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46293785" w:edGrp="everyone"/>
      <w:r w:rsidR="00307CFA">
        <w:rPr>
          <w:b/>
          <w:bCs/>
          <w:iCs/>
          <w:sz w:val="28"/>
          <w:szCs w:val="28"/>
          <w:lang w:bidi="ru-RU"/>
        </w:rPr>
        <w:t>за опасными производственными объектами</w:t>
      </w:r>
      <w:r w:rsidR="00C90C67">
        <w:rPr>
          <w:b/>
          <w:bCs/>
          <w:iCs/>
          <w:sz w:val="28"/>
          <w:szCs w:val="28"/>
          <w:lang w:bidi="ru-RU"/>
        </w:rPr>
        <w:t xml:space="preserve"> ОПК</w:t>
      </w:r>
      <w:permEnd w:id="46293785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1789881620" w:edGrp="everyone"/>
      <w:r w:rsidR="00AE085D">
        <w:rPr>
          <w:sz w:val="28"/>
          <w:szCs w:val="28"/>
        </w:rPr>
        <w:t xml:space="preserve">за </w:t>
      </w:r>
      <w:r w:rsidR="00307CFA" w:rsidRPr="00307CFA">
        <w:rPr>
          <w:bCs/>
          <w:iCs/>
          <w:sz w:val="28"/>
          <w:szCs w:val="28"/>
          <w:lang w:bidi="ru-RU"/>
        </w:rPr>
        <w:t>опасными производственными объектами</w:t>
      </w:r>
      <w:r w:rsidR="00C90C67">
        <w:rPr>
          <w:bCs/>
          <w:iCs/>
          <w:sz w:val="28"/>
          <w:szCs w:val="28"/>
          <w:lang w:bidi="ru-RU"/>
        </w:rPr>
        <w:t xml:space="preserve"> ОПК</w:t>
      </w:r>
      <w:permEnd w:id="1789881620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D257FA" w:rsidRPr="00D257FA" w:rsidRDefault="00D257FA" w:rsidP="002A0C51">
      <w:pPr>
        <w:tabs>
          <w:tab w:val="left" w:pos="567"/>
          <w:tab w:val="left" w:pos="1418"/>
        </w:tabs>
        <w:spacing w:line="312" w:lineRule="auto"/>
        <w:ind w:firstLine="709"/>
        <w:contextualSpacing/>
        <w:rPr>
          <w:rFonts w:eastAsia="Calibri"/>
          <w:sz w:val="28"/>
          <w:szCs w:val="28"/>
        </w:rPr>
      </w:pPr>
      <w:permStart w:id="1006573844" w:edGrp="everyone"/>
      <w:r w:rsidRPr="00D257FA">
        <w:rPr>
          <w:rFonts w:eastAsia="Calibri"/>
          <w:sz w:val="28"/>
          <w:szCs w:val="28"/>
        </w:rPr>
        <w:t>Федеральный закон от 21.07.1997 №116-ФЗ «О промышленной безопасности опасных производственных объектов»;</w:t>
      </w:r>
    </w:p>
    <w:p w:rsidR="00E54E4A" w:rsidRDefault="00D257FA" w:rsidP="002A0C51">
      <w:pPr>
        <w:tabs>
          <w:tab w:val="left" w:pos="567"/>
          <w:tab w:val="left" w:pos="1418"/>
        </w:tabs>
        <w:spacing w:line="312" w:lineRule="auto"/>
        <w:ind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E54E4A" w:rsidRPr="00E34E75">
        <w:rPr>
          <w:rFonts w:eastAsia="Calibri"/>
          <w:sz w:val="28"/>
          <w:szCs w:val="28"/>
        </w:rPr>
        <w:t>остановление Правительства Российской Федерации от 24 ноября 1998 г. № 1371</w:t>
      </w:r>
      <w:r w:rsidR="00E54E4A" w:rsidRPr="00C86713">
        <w:rPr>
          <w:rFonts w:eastAsia="Calibri"/>
          <w:sz w:val="28"/>
          <w:szCs w:val="28"/>
        </w:rPr>
        <w:t xml:space="preserve"> «О регистрации объектов в государственном реестре опасных производственных объектов»;</w:t>
      </w:r>
    </w:p>
    <w:p w:rsidR="00E63E98" w:rsidRDefault="00D257FA" w:rsidP="002A0C51">
      <w:pPr>
        <w:tabs>
          <w:tab w:val="left" w:pos="567"/>
          <w:tab w:val="left" w:pos="1418"/>
        </w:tabs>
        <w:spacing w:line="312" w:lineRule="auto"/>
        <w:ind w:firstLine="709"/>
        <w:contextualSpacing/>
        <w:rPr>
          <w:sz w:val="28"/>
          <w:szCs w:val="28"/>
          <w:lang w:bidi="ru-RU"/>
        </w:rPr>
      </w:pPr>
      <w:r>
        <w:rPr>
          <w:rFonts w:eastAsia="Calibri"/>
          <w:sz w:val="28"/>
          <w:szCs w:val="28"/>
        </w:rPr>
        <w:t>П</w:t>
      </w:r>
      <w:r w:rsidR="00E54E4A" w:rsidRPr="00C86713">
        <w:rPr>
          <w:rFonts w:eastAsia="Calibri"/>
          <w:sz w:val="28"/>
          <w:szCs w:val="28"/>
        </w:rPr>
        <w:t>остановление Правительства Российской Федерации от 18 декабря 2020 г. № 2168 «Об организации и осуществлении производственного контроля за соблюдением требований промышленной  Российской Федерации»</w:t>
      </w:r>
      <w:r w:rsidR="00E63E98">
        <w:rPr>
          <w:sz w:val="28"/>
          <w:szCs w:val="28"/>
          <w:lang w:bidi="ru-RU"/>
        </w:rPr>
        <w:t>;</w:t>
      </w:r>
    </w:p>
    <w:p w:rsidR="00E54E4A" w:rsidRDefault="00D257FA" w:rsidP="002A0C51">
      <w:pPr>
        <w:tabs>
          <w:tab w:val="left" w:pos="567"/>
          <w:tab w:val="left" w:pos="1418"/>
        </w:tabs>
        <w:spacing w:line="312" w:lineRule="auto"/>
        <w:ind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E54E4A" w:rsidRPr="00C86713">
        <w:rPr>
          <w:rFonts w:eastAsia="Calibri"/>
          <w:sz w:val="28"/>
          <w:szCs w:val="28"/>
        </w:rPr>
        <w:t>остановление Правительства Российской Федерации от 12 октября 2020 г. № 1661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4D4F73" w:rsidRPr="004D4F73" w:rsidRDefault="00D257FA" w:rsidP="002A0C51">
      <w:pPr>
        <w:spacing w:line="312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54E4A" w:rsidRPr="00764D3B">
        <w:rPr>
          <w:bCs/>
          <w:sz w:val="28"/>
          <w:szCs w:val="28"/>
        </w:rPr>
        <w:t>остановлени</w:t>
      </w:r>
      <w:r w:rsidR="00E54E4A">
        <w:rPr>
          <w:bCs/>
          <w:sz w:val="28"/>
          <w:szCs w:val="28"/>
        </w:rPr>
        <w:t>е</w:t>
      </w:r>
      <w:r w:rsidR="00E54E4A" w:rsidRPr="00764D3B">
        <w:rPr>
          <w:bCs/>
          <w:sz w:val="28"/>
          <w:szCs w:val="28"/>
        </w:rPr>
        <w:t xml:space="preserve"> Правительства</w:t>
      </w:r>
      <w:r w:rsidR="00E54E4A">
        <w:rPr>
          <w:bCs/>
          <w:sz w:val="28"/>
          <w:szCs w:val="28"/>
        </w:rPr>
        <w:t xml:space="preserve"> </w:t>
      </w:r>
      <w:r w:rsidR="00E54E4A" w:rsidRPr="00C86713">
        <w:rPr>
          <w:rFonts w:eastAsia="Calibri"/>
          <w:sz w:val="28"/>
          <w:szCs w:val="28"/>
        </w:rPr>
        <w:t>Российской Федерации</w:t>
      </w:r>
      <w:r w:rsidR="00E54E4A">
        <w:rPr>
          <w:bCs/>
          <w:sz w:val="28"/>
          <w:szCs w:val="28"/>
        </w:rPr>
        <w:t xml:space="preserve"> </w:t>
      </w:r>
      <w:r w:rsidR="00E54E4A" w:rsidRPr="00764D3B">
        <w:rPr>
          <w:bCs/>
          <w:sz w:val="28"/>
          <w:szCs w:val="28"/>
        </w:rPr>
        <w:t xml:space="preserve">от 13.01.2023 </w:t>
      </w:r>
      <w:r w:rsidR="00E54E4A">
        <w:rPr>
          <w:bCs/>
          <w:sz w:val="28"/>
          <w:szCs w:val="28"/>
        </w:rPr>
        <w:t>№</w:t>
      </w:r>
      <w:r w:rsidR="00E54E4A" w:rsidRPr="00764D3B">
        <w:rPr>
          <w:bCs/>
          <w:sz w:val="28"/>
          <w:szCs w:val="28"/>
        </w:rPr>
        <w:t xml:space="preserve"> 13</w:t>
      </w:r>
      <w:r w:rsidR="00E54E4A">
        <w:rPr>
          <w:bCs/>
          <w:sz w:val="28"/>
          <w:szCs w:val="28"/>
        </w:rPr>
        <w:t xml:space="preserve"> «Об </w:t>
      </w:r>
      <w:r w:rsidR="00E54E4A" w:rsidRPr="004D4F73">
        <w:rPr>
          <w:bCs/>
          <w:sz w:val="28"/>
          <w:szCs w:val="28"/>
        </w:rPr>
        <w:t>аттестации в области промышленной безопасности, по вопросам безопасности гидротехнических сооружений, безопасности в сфере электроэнергетики»;</w:t>
      </w:r>
    </w:p>
    <w:p w:rsidR="004D4F73" w:rsidRPr="004D4F73" w:rsidRDefault="00D94C1F" w:rsidP="002A0C51">
      <w:pPr>
        <w:spacing w:line="312" w:lineRule="auto"/>
        <w:ind w:firstLine="709"/>
        <w:rPr>
          <w:bCs/>
          <w:sz w:val="28"/>
          <w:szCs w:val="28"/>
        </w:rPr>
      </w:pPr>
      <w:hyperlink r:id="rId9" w:history="1">
        <w:r w:rsidR="00D257FA">
          <w:rPr>
            <w:rStyle w:val="ae"/>
            <w:rFonts w:cs="Times New Roman CYR"/>
            <w:bCs/>
            <w:color w:val="auto"/>
            <w:sz w:val="28"/>
            <w:szCs w:val="28"/>
          </w:rPr>
          <w:t>П</w:t>
        </w:r>
        <w:r w:rsidR="004D4F73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>остановление Правительства РФ от 15 сентября 2020 г. N 1437 "Об утверждении Положения о разработке планов мероприятий по локализации и ликвидации последствий аварий на опасных производственных объектах"</w:t>
        </w:r>
      </w:hyperlink>
      <w:r w:rsidR="004D4F73" w:rsidRPr="004D4F73">
        <w:rPr>
          <w:sz w:val="28"/>
          <w:szCs w:val="28"/>
        </w:rPr>
        <w:t>;</w:t>
      </w:r>
    </w:p>
    <w:p w:rsidR="004D4F73" w:rsidRPr="004D4F73" w:rsidRDefault="00D257FA" w:rsidP="002A0C51">
      <w:pPr>
        <w:spacing w:line="312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54E4A" w:rsidRPr="004D4F73">
        <w:rPr>
          <w:bCs/>
          <w:sz w:val="28"/>
          <w:szCs w:val="28"/>
        </w:rPr>
        <w:t xml:space="preserve">риказ Федеральной службы по </w:t>
      </w:r>
      <w:proofErr w:type="gramStart"/>
      <w:r w:rsidR="00E54E4A" w:rsidRPr="004D4F73">
        <w:rPr>
          <w:bCs/>
          <w:sz w:val="28"/>
          <w:szCs w:val="28"/>
        </w:rPr>
        <w:t>экологическому</w:t>
      </w:r>
      <w:proofErr w:type="gramEnd"/>
      <w:r w:rsidR="00E54E4A" w:rsidRPr="004D4F73">
        <w:rPr>
          <w:bCs/>
          <w:sz w:val="28"/>
          <w:szCs w:val="28"/>
        </w:rPr>
        <w:t>, технологическому и атомному надзору от 8 декабря 2020 г. № 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назначения»;</w:t>
      </w:r>
    </w:p>
    <w:p w:rsidR="004D4F73" w:rsidRDefault="00D94C1F" w:rsidP="002A0C51">
      <w:pPr>
        <w:spacing w:line="312" w:lineRule="auto"/>
        <w:ind w:firstLine="709"/>
        <w:rPr>
          <w:sz w:val="28"/>
          <w:szCs w:val="28"/>
        </w:rPr>
      </w:pPr>
      <w:hyperlink r:id="rId10" w:history="1">
        <w:r w:rsidR="00D257FA">
          <w:rPr>
            <w:rStyle w:val="ae"/>
            <w:rFonts w:cs="Times New Roman CYR"/>
            <w:bCs/>
            <w:color w:val="auto"/>
            <w:sz w:val="28"/>
            <w:szCs w:val="28"/>
          </w:rPr>
          <w:t>П</w:t>
        </w:r>
        <w:r w:rsidR="004D4F73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риказ Федеральной службы по </w:t>
        </w:r>
        <w:proofErr w:type="gramStart"/>
        <w:r w:rsidR="004D4F73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>экологическому</w:t>
        </w:r>
        <w:proofErr w:type="gramEnd"/>
        <w:r w:rsidR="004D4F73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, технологическому и атомному надзору от 7 декабря 2020 г. </w:t>
        </w:r>
        <w:r w:rsidR="004D4F73">
          <w:rPr>
            <w:rStyle w:val="ae"/>
            <w:rFonts w:cs="Times New Roman CYR"/>
            <w:bCs/>
            <w:color w:val="auto"/>
            <w:sz w:val="28"/>
            <w:szCs w:val="28"/>
          </w:rPr>
          <w:t>№</w:t>
        </w:r>
        <w:r w:rsidR="004D4F73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 500 </w:t>
        </w:r>
        <w:r w:rsidR="004D4F73">
          <w:rPr>
            <w:rStyle w:val="ae"/>
            <w:rFonts w:cs="Times New Roman CYR"/>
            <w:bCs/>
            <w:color w:val="auto"/>
            <w:sz w:val="28"/>
            <w:szCs w:val="28"/>
          </w:rPr>
          <w:t>«</w:t>
        </w:r>
        <w:r w:rsidR="004D4F73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>Об утверждении Федеральных норм и правил в области промышленной безопасности "Правила безопасности химически опасных производственных объектов</w:t>
        </w:r>
        <w:r w:rsidR="004D4F73">
          <w:rPr>
            <w:rStyle w:val="ae"/>
            <w:rFonts w:cs="Times New Roman CYR"/>
            <w:bCs/>
            <w:color w:val="auto"/>
            <w:sz w:val="28"/>
            <w:szCs w:val="28"/>
          </w:rPr>
          <w:t>»</w:t>
        </w:r>
      </w:hyperlink>
      <w:r w:rsidR="004D4F73" w:rsidRPr="004D4F73">
        <w:rPr>
          <w:sz w:val="28"/>
          <w:szCs w:val="28"/>
        </w:rPr>
        <w:t>;</w:t>
      </w:r>
    </w:p>
    <w:p w:rsidR="00C90C67" w:rsidRPr="004D4F73" w:rsidRDefault="00D94C1F" w:rsidP="002A0C51">
      <w:pPr>
        <w:spacing w:line="312" w:lineRule="auto"/>
        <w:ind w:firstLine="709"/>
        <w:rPr>
          <w:sz w:val="28"/>
          <w:szCs w:val="28"/>
        </w:rPr>
      </w:pPr>
      <w:hyperlink r:id="rId11" w:history="1">
        <w:r w:rsidR="00D257FA">
          <w:rPr>
            <w:rStyle w:val="ae"/>
            <w:rFonts w:cs="Times New Roman CYR"/>
            <w:bCs/>
            <w:color w:val="auto"/>
            <w:sz w:val="28"/>
            <w:szCs w:val="28"/>
          </w:rPr>
          <w:t>П</w:t>
        </w:r>
        <w:r w:rsidR="00C90C67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риказ Федеральной службы по </w:t>
        </w:r>
        <w:proofErr w:type="gramStart"/>
        <w:r w:rsidR="00C90C67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>экологическому</w:t>
        </w:r>
        <w:proofErr w:type="gramEnd"/>
        <w:r w:rsidR="00C90C67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, технологическому и атомному надзору от 26 ноября 2020 г. </w:t>
        </w:r>
        <w:r w:rsidR="00C90C67">
          <w:rPr>
            <w:rStyle w:val="ae"/>
            <w:rFonts w:cs="Times New Roman CYR"/>
            <w:bCs/>
            <w:color w:val="auto"/>
            <w:sz w:val="28"/>
            <w:szCs w:val="28"/>
          </w:rPr>
          <w:t>№</w:t>
        </w:r>
        <w:r w:rsidR="00C90C67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 458 </w:t>
        </w:r>
        <w:r w:rsidR="00C90C67">
          <w:rPr>
            <w:rStyle w:val="ae"/>
            <w:rFonts w:cs="Times New Roman CYR"/>
            <w:bCs/>
            <w:color w:val="auto"/>
            <w:sz w:val="28"/>
            <w:szCs w:val="28"/>
          </w:rPr>
          <w:t>«</w:t>
        </w:r>
        <w:r w:rsidR="00C90C67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 xml:space="preserve">Об утверждении Федеральных норм и правил в области промышленной безопасности </w:t>
        </w:r>
        <w:r w:rsidR="00C90C67">
          <w:rPr>
            <w:rStyle w:val="ae"/>
            <w:rFonts w:cs="Times New Roman CYR"/>
            <w:bCs/>
            <w:color w:val="auto"/>
            <w:sz w:val="28"/>
            <w:szCs w:val="28"/>
          </w:rPr>
          <w:t>«</w:t>
        </w:r>
        <w:r w:rsidR="00C90C67" w:rsidRPr="004D4F73">
          <w:rPr>
            <w:rStyle w:val="ae"/>
            <w:rFonts w:cs="Times New Roman CYR"/>
            <w:bCs/>
            <w:color w:val="auto"/>
            <w:sz w:val="28"/>
            <w:szCs w:val="28"/>
          </w:rPr>
          <w:t>Основные требования безопасности для объектов производств боеприпасов и спецхимии</w:t>
        </w:r>
        <w:r w:rsidR="00C90C67">
          <w:rPr>
            <w:rStyle w:val="ae"/>
            <w:rFonts w:cs="Times New Roman CYR"/>
            <w:bCs/>
            <w:color w:val="auto"/>
            <w:sz w:val="28"/>
            <w:szCs w:val="28"/>
          </w:rPr>
          <w:t>»</w:t>
        </w:r>
      </w:hyperlink>
      <w:r w:rsidR="00C90C67">
        <w:rPr>
          <w:rStyle w:val="ae"/>
          <w:rFonts w:cs="Times New Roman CYR"/>
          <w:bCs/>
          <w:color w:val="auto"/>
          <w:sz w:val="28"/>
          <w:szCs w:val="28"/>
        </w:rPr>
        <w:t>;</w:t>
      </w:r>
    </w:p>
    <w:p w:rsidR="004D4F73" w:rsidRDefault="00D257FA" w:rsidP="002A0C51">
      <w:pPr>
        <w:spacing w:line="312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4D4F73" w:rsidRPr="004D4F73">
        <w:rPr>
          <w:sz w:val="28"/>
          <w:szCs w:val="28"/>
        </w:rPr>
        <w:t xml:space="preserve">риказ Федеральной службы по </w:t>
      </w:r>
      <w:proofErr w:type="gramStart"/>
      <w:r w:rsidR="004D4F73" w:rsidRPr="004D4F73">
        <w:rPr>
          <w:sz w:val="28"/>
          <w:szCs w:val="28"/>
        </w:rPr>
        <w:t>экологическому</w:t>
      </w:r>
      <w:proofErr w:type="gramEnd"/>
      <w:r w:rsidR="004D4F73" w:rsidRPr="004D4F73">
        <w:rPr>
          <w:sz w:val="28"/>
          <w:szCs w:val="28"/>
        </w:rPr>
        <w:t xml:space="preserve">, технологическому и атомному надзору от 15 декабря 2020 г. </w:t>
      </w:r>
      <w:r w:rsidR="004D4F73">
        <w:rPr>
          <w:sz w:val="28"/>
          <w:szCs w:val="28"/>
        </w:rPr>
        <w:t>№</w:t>
      </w:r>
      <w:r w:rsidR="004D4F73" w:rsidRPr="004D4F73">
        <w:rPr>
          <w:sz w:val="28"/>
          <w:szCs w:val="28"/>
        </w:rPr>
        <w:t xml:space="preserve"> 53</w:t>
      </w:r>
      <w:r w:rsidR="000322F1">
        <w:rPr>
          <w:sz w:val="28"/>
          <w:szCs w:val="28"/>
        </w:rPr>
        <w:t>3</w:t>
      </w:r>
      <w:r w:rsidR="004D4F73" w:rsidRPr="004D4F73">
        <w:rPr>
          <w:sz w:val="28"/>
          <w:szCs w:val="28"/>
        </w:rPr>
        <w:t xml:space="preserve"> </w:t>
      </w:r>
      <w:r w:rsidR="004D4F73">
        <w:rPr>
          <w:sz w:val="28"/>
          <w:szCs w:val="28"/>
        </w:rPr>
        <w:t>«</w:t>
      </w:r>
      <w:r w:rsidR="004D4F73" w:rsidRPr="004D4F73">
        <w:rPr>
          <w:sz w:val="28"/>
          <w:szCs w:val="28"/>
        </w:rPr>
        <w:t xml:space="preserve">Об утверждении Федеральных норм и правил в области промышленной безопасности </w:t>
      </w:r>
      <w:r w:rsidR="004D4F73">
        <w:rPr>
          <w:bCs/>
          <w:sz w:val="28"/>
          <w:szCs w:val="28"/>
        </w:rPr>
        <w:t>«Общие правила взрывобезопасности для взрывопожароопасных химических, нефтехимических и нефтеперерабатывающих производств»</w:t>
      </w:r>
      <w:r w:rsidR="000322F1">
        <w:rPr>
          <w:bCs/>
          <w:sz w:val="28"/>
          <w:szCs w:val="28"/>
        </w:rPr>
        <w:t>;</w:t>
      </w:r>
    </w:p>
    <w:p w:rsidR="002A0C51" w:rsidRDefault="00D257FA" w:rsidP="002A0C51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0322F1" w:rsidRPr="004D4F73">
        <w:rPr>
          <w:sz w:val="28"/>
          <w:szCs w:val="28"/>
        </w:rPr>
        <w:t xml:space="preserve">риказ Федеральной службы по </w:t>
      </w:r>
      <w:proofErr w:type="gramStart"/>
      <w:r w:rsidR="000322F1" w:rsidRPr="004D4F73">
        <w:rPr>
          <w:sz w:val="28"/>
          <w:szCs w:val="28"/>
        </w:rPr>
        <w:t>экологическому</w:t>
      </w:r>
      <w:proofErr w:type="gramEnd"/>
      <w:r w:rsidR="000322F1" w:rsidRPr="004D4F73">
        <w:rPr>
          <w:sz w:val="28"/>
          <w:szCs w:val="28"/>
        </w:rPr>
        <w:t xml:space="preserve">, технологическому и атомному надзору от </w:t>
      </w:r>
      <w:r w:rsidR="000322F1">
        <w:rPr>
          <w:sz w:val="28"/>
          <w:szCs w:val="28"/>
        </w:rPr>
        <w:t>20</w:t>
      </w:r>
      <w:r w:rsidR="000322F1" w:rsidRPr="004D4F73">
        <w:rPr>
          <w:sz w:val="28"/>
          <w:szCs w:val="28"/>
        </w:rPr>
        <w:t xml:space="preserve"> </w:t>
      </w:r>
      <w:r w:rsidR="000322F1">
        <w:rPr>
          <w:sz w:val="28"/>
          <w:szCs w:val="28"/>
        </w:rPr>
        <w:t>октя</w:t>
      </w:r>
      <w:r w:rsidR="000322F1" w:rsidRPr="004D4F73">
        <w:rPr>
          <w:sz w:val="28"/>
          <w:szCs w:val="28"/>
        </w:rPr>
        <w:t xml:space="preserve">бря 2020 г. </w:t>
      </w:r>
      <w:r w:rsidR="000322F1">
        <w:rPr>
          <w:sz w:val="28"/>
          <w:szCs w:val="28"/>
        </w:rPr>
        <w:t>№</w:t>
      </w:r>
      <w:r w:rsidR="000322F1" w:rsidRPr="004D4F73">
        <w:rPr>
          <w:sz w:val="28"/>
          <w:szCs w:val="28"/>
        </w:rPr>
        <w:t xml:space="preserve"> </w:t>
      </w:r>
      <w:r w:rsidR="000322F1">
        <w:rPr>
          <w:sz w:val="28"/>
          <w:szCs w:val="28"/>
        </w:rPr>
        <w:t>420</w:t>
      </w:r>
      <w:r w:rsidR="000322F1" w:rsidRPr="004D4F73">
        <w:rPr>
          <w:sz w:val="28"/>
          <w:szCs w:val="28"/>
        </w:rPr>
        <w:t xml:space="preserve"> </w:t>
      </w:r>
      <w:r w:rsidR="000322F1">
        <w:rPr>
          <w:sz w:val="28"/>
          <w:szCs w:val="28"/>
        </w:rPr>
        <w:t>«</w:t>
      </w:r>
      <w:r w:rsidR="000322F1" w:rsidRPr="000322F1">
        <w:rPr>
          <w:sz w:val="28"/>
          <w:szCs w:val="28"/>
        </w:rPr>
        <w:t>Об утверждении Федеральных норм и правил в области промышленной безопасности «Правила проведения экспертизы промышленной безопасности»</w:t>
      </w:r>
      <w:r w:rsidR="002A0C51">
        <w:rPr>
          <w:sz w:val="28"/>
          <w:szCs w:val="28"/>
        </w:rPr>
        <w:t xml:space="preserve">; </w:t>
      </w:r>
    </w:p>
    <w:p w:rsidR="002A0C51" w:rsidRPr="002A0C51" w:rsidRDefault="002A0C51" w:rsidP="002A0C51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2A0C51">
        <w:rPr>
          <w:sz w:val="28"/>
          <w:szCs w:val="28"/>
        </w:rPr>
        <w:t>остановление Правительства Российской Федерации "Об утверждении Правил представления декларации промышленной безопасности опасных производственных объектов" от 17.08.2020 N 1241;</w:t>
      </w:r>
    </w:p>
    <w:p w:rsidR="00E63E98" w:rsidRDefault="002A0C51" w:rsidP="002A0C51">
      <w:pPr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2A0C51">
        <w:rPr>
          <w:sz w:val="28"/>
          <w:szCs w:val="28"/>
        </w:rPr>
        <w:t>остановление Правительства Российской Федерации "Об утверждении требований к документационному обеспечению систем управления промышленной безо</w:t>
      </w:r>
      <w:r>
        <w:rPr>
          <w:sz w:val="28"/>
          <w:szCs w:val="28"/>
        </w:rPr>
        <w:t>пасностью" от 17.08.2020 N 1243</w:t>
      </w:r>
      <w:r w:rsidR="00307CFA">
        <w:rPr>
          <w:sz w:val="28"/>
          <w:szCs w:val="28"/>
        </w:rPr>
        <w:t>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DA7703">
        <w:tc>
          <w:tcPr>
            <w:tcW w:w="9345" w:type="dxa"/>
          </w:tcPr>
          <w:p w:rsidR="00E63E98" w:rsidRPr="0060499A" w:rsidRDefault="00E63E98" w:rsidP="00DA7703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875141527" w:edGrp="everyone"/>
            <w:permEnd w:id="1006573844"/>
            <w:permEnd w:id="1875141527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340459850" w:edGrp="everyone"/>
      <w:r w:rsidR="00307CFA" w:rsidRPr="00307CFA">
        <w:rPr>
          <w:bCs/>
          <w:iCs/>
          <w:sz w:val="28"/>
          <w:szCs w:val="28"/>
          <w:lang w:bidi="ru-RU"/>
        </w:rPr>
        <w:t>за опасными производственными объектами</w:t>
      </w:r>
      <w:r w:rsidR="00C90C67">
        <w:rPr>
          <w:bCs/>
          <w:iCs/>
          <w:sz w:val="28"/>
          <w:szCs w:val="28"/>
          <w:lang w:bidi="ru-RU"/>
        </w:rPr>
        <w:t xml:space="preserve"> ОПК</w:t>
      </w:r>
      <w:permEnd w:id="340459850"/>
      <w:r w:rsidRPr="006554A6">
        <w:rPr>
          <w:sz w:val="28"/>
          <w:szCs w:val="28"/>
        </w:rPr>
        <w:t xml:space="preserve"> осуществляется в отношении </w:t>
      </w:r>
      <w:permStart w:id="1185688370" w:edGrp="everyone"/>
      <w:r w:rsidR="007415DF">
        <w:rPr>
          <w:sz w:val="28"/>
          <w:szCs w:val="28"/>
        </w:rPr>
        <w:t xml:space="preserve"> </w:t>
      </w:r>
      <w:r w:rsidR="007825CA">
        <w:rPr>
          <w:sz w:val="28"/>
          <w:szCs w:val="28"/>
        </w:rPr>
        <w:t>9</w:t>
      </w:r>
      <w:r w:rsidR="007415DF">
        <w:rPr>
          <w:sz w:val="28"/>
          <w:szCs w:val="28"/>
        </w:rPr>
        <w:t xml:space="preserve"> </w:t>
      </w:r>
      <w:r w:rsidR="00BC344D" w:rsidRPr="006554A6">
        <w:rPr>
          <w:rStyle w:val="ac"/>
          <w:sz w:val="28"/>
          <w:szCs w:val="28"/>
        </w:rPr>
        <w:footnoteReference w:id="1"/>
      </w:r>
      <w:permEnd w:id="1185688370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1706917128" w:edGrp="everyone"/>
      <w:r w:rsidR="007415DF">
        <w:rPr>
          <w:sz w:val="28"/>
          <w:szCs w:val="28"/>
        </w:rPr>
        <w:t xml:space="preserve"> </w:t>
      </w:r>
      <w:r w:rsidR="007825CA">
        <w:rPr>
          <w:sz w:val="28"/>
          <w:szCs w:val="28"/>
        </w:rPr>
        <w:t>6</w:t>
      </w:r>
      <w:r w:rsidR="007415DF">
        <w:rPr>
          <w:sz w:val="28"/>
          <w:szCs w:val="28"/>
        </w:rPr>
        <w:t xml:space="preserve"> </w:t>
      </w:r>
      <w:permEnd w:id="1706917128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788882152" w:edGrp="everyone"/>
      <w:r w:rsidR="00EB2E36">
        <w:rPr>
          <w:sz w:val="28"/>
          <w:szCs w:val="28"/>
          <w:lang w:bidi="ru-RU"/>
        </w:rPr>
        <w:t xml:space="preserve"> </w:t>
      </w:r>
      <w:r w:rsidR="00D02BBC">
        <w:rPr>
          <w:sz w:val="28"/>
          <w:szCs w:val="28"/>
          <w:lang w:bidi="ru-RU"/>
        </w:rPr>
        <w:t>0</w:t>
      </w:r>
      <w:r w:rsidR="00EB2E36">
        <w:rPr>
          <w:sz w:val="28"/>
          <w:szCs w:val="28"/>
          <w:lang w:bidi="ru-RU"/>
        </w:rPr>
        <w:t xml:space="preserve"> </w:t>
      </w:r>
      <w:permEnd w:id="788882152"/>
      <w:r w:rsidRPr="006554A6">
        <w:rPr>
          <w:sz w:val="28"/>
          <w:szCs w:val="28"/>
          <w:lang w:bidi="ru-RU"/>
        </w:rPr>
        <w:t xml:space="preserve"> авари</w:t>
      </w:r>
      <w:permStart w:id="218046112" w:edGrp="everyone"/>
      <w:r w:rsidR="00D02BBC">
        <w:rPr>
          <w:sz w:val="28"/>
          <w:szCs w:val="28"/>
          <w:lang w:bidi="ru-RU"/>
        </w:rPr>
        <w:t>й</w:t>
      </w:r>
      <w:permEnd w:id="218046112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1674458337" w:edGrp="everyone"/>
      <w:r w:rsidR="00EB2E36">
        <w:rPr>
          <w:sz w:val="28"/>
          <w:szCs w:val="28"/>
          <w:lang w:bidi="ru-RU"/>
        </w:rPr>
        <w:t xml:space="preserve"> </w:t>
      </w:r>
      <w:r w:rsidR="00307CFA">
        <w:rPr>
          <w:sz w:val="28"/>
          <w:szCs w:val="28"/>
          <w:lang w:bidi="ru-RU"/>
        </w:rPr>
        <w:t>0</w:t>
      </w:r>
      <w:proofErr w:type="gramStart"/>
      <w:r w:rsidR="00EB2E36">
        <w:rPr>
          <w:sz w:val="28"/>
          <w:szCs w:val="28"/>
          <w:lang w:bidi="ru-RU"/>
        </w:rPr>
        <w:t xml:space="preserve"> </w:t>
      </w:r>
      <w:permEnd w:id="1674458337"/>
      <w:r w:rsidR="00045377" w:rsidRPr="006554A6">
        <w:rPr>
          <w:sz w:val="28"/>
          <w:szCs w:val="28"/>
          <w:lang w:bidi="ru-RU"/>
        </w:rPr>
        <w:t>)</w:t>
      </w:r>
      <w:proofErr w:type="gramEnd"/>
      <w:r w:rsidR="00045377"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173035110" w:edGrp="everyone"/>
      <w:r w:rsidR="00EB2E36">
        <w:rPr>
          <w:sz w:val="28"/>
          <w:szCs w:val="28"/>
          <w:lang w:bidi="ru-RU"/>
        </w:rPr>
        <w:t xml:space="preserve"> </w:t>
      </w:r>
      <w:r w:rsidR="00D02BBC">
        <w:rPr>
          <w:sz w:val="28"/>
          <w:szCs w:val="28"/>
          <w:lang w:bidi="ru-RU"/>
        </w:rPr>
        <w:t>0</w:t>
      </w:r>
      <w:r w:rsidR="00EB2E36">
        <w:rPr>
          <w:sz w:val="28"/>
          <w:szCs w:val="28"/>
          <w:lang w:bidi="ru-RU"/>
        </w:rPr>
        <w:t xml:space="preserve"> </w:t>
      </w:r>
      <w:permEnd w:id="1173035110"/>
      <w:r w:rsidRPr="006554A6">
        <w:rPr>
          <w:sz w:val="28"/>
          <w:szCs w:val="28"/>
          <w:lang w:bidi="ru-RU"/>
        </w:rPr>
        <w:t xml:space="preserve"> несчастных случа</w:t>
      </w:r>
      <w:permStart w:id="1128205127" w:edGrp="everyone"/>
      <w:r w:rsidRPr="006554A6">
        <w:rPr>
          <w:sz w:val="28"/>
          <w:szCs w:val="28"/>
          <w:lang w:bidi="ru-RU"/>
        </w:rPr>
        <w:t>ев</w:t>
      </w:r>
      <w:permEnd w:id="1128205127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970880929" w:edGrp="everyone"/>
      <w:r w:rsidR="00EB2E36">
        <w:rPr>
          <w:sz w:val="28"/>
          <w:szCs w:val="28"/>
        </w:rPr>
        <w:t xml:space="preserve"> </w:t>
      </w:r>
      <w:r w:rsidR="00307CFA">
        <w:rPr>
          <w:sz w:val="28"/>
          <w:szCs w:val="28"/>
        </w:rPr>
        <w:t>0</w:t>
      </w:r>
      <w:proofErr w:type="gramStart"/>
      <w:r w:rsidR="00EB2E36">
        <w:rPr>
          <w:sz w:val="28"/>
          <w:szCs w:val="28"/>
        </w:rPr>
        <w:t xml:space="preserve"> </w:t>
      </w:r>
      <w:permEnd w:id="970880929"/>
      <w:r w:rsidR="00B01BDB">
        <w:rPr>
          <w:sz w:val="28"/>
          <w:szCs w:val="28"/>
        </w:rPr>
        <w:t>)</w:t>
      </w:r>
      <w:proofErr w:type="gramEnd"/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456B9C" w:rsidRPr="00627A36" w:rsidRDefault="00456B9C" w:rsidP="00456B9C">
            <w:pPr>
              <w:spacing w:line="240" w:lineRule="auto"/>
              <w:ind w:right="283" w:firstLine="709"/>
              <w:rPr>
                <w:sz w:val="28"/>
                <w:szCs w:val="28"/>
              </w:rPr>
            </w:pPr>
            <w:permStart w:id="1154630688" w:edGrp="everyone"/>
            <w:r w:rsidRPr="00627A36">
              <w:rPr>
                <w:sz w:val="28"/>
                <w:szCs w:val="28"/>
              </w:rPr>
              <w:t>За 12 месяцев 2023 г.</w:t>
            </w:r>
            <w:r w:rsidR="00307CFA">
              <w:rPr>
                <w:sz w:val="28"/>
                <w:szCs w:val="28"/>
              </w:rPr>
              <w:t>, как и в аналогичном периоде 2022 г.,</w:t>
            </w:r>
            <w:r w:rsidRPr="00627A36">
              <w:rPr>
                <w:sz w:val="28"/>
                <w:szCs w:val="28"/>
              </w:rPr>
              <w:t xml:space="preserve"> на </w:t>
            </w:r>
            <w:r w:rsidR="00307CFA">
              <w:rPr>
                <w:sz w:val="28"/>
                <w:szCs w:val="28"/>
              </w:rPr>
              <w:t>опасных производственных объектах</w:t>
            </w:r>
            <w:r w:rsidR="00C90C67">
              <w:rPr>
                <w:sz w:val="28"/>
                <w:szCs w:val="28"/>
              </w:rPr>
              <w:t xml:space="preserve"> ОПК</w:t>
            </w:r>
            <w:r w:rsidR="00307CFA">
              <w:rPr>
                <w:sz w:val="28"/>
                <w:szCs w:val="28"/>
              </w:rPr>
              <w:t xml:space="preserve"> </w:t>
            </w:r>
            <w:r w:rsidR="00D257FA">
              <w:rPr>
                <w:sz w:val="28"/>
                <w:szCs w:val="28"/>
              </w:rPr>
              <w:t>подконтрольных Уральскому управлению Ростехнадзора</w:t>
            </w:r>
            <w:r>
              <w:rPr>
                <w:sz w:val="28"/>
                <w:szCs w:val="28"/>
              </w:rPr>
              <w:t xml:space="preserve"> </w:t>
            </w:r>
            <w:r w:rsidR="00307CFA">
              <w:rPr>
                <w:sz w:val="28"/>
                <w:szCs w:val="28"/>
              </w:rPr>
              <w:t>а</w:t>
            </w:r>
            <w:r w:rsidRPr="00627A36">
              <w:rPr>
                <w:sz w:val="28"/>
                <w:szCs w:val="28"/>
              </w:rPr>
              <w:t>варий, случаев смертельного травматизма и инцидентов не зарегистрировано.</w:t>
            </w:r>
          </w:p>
          <w:permEnd w:id="1154630688"/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</w:t>
      </w:r>
      <w:r w:rsidRPr="006554A6">
        <w:rPr>
          <w:sz w:val="28"/>
          <w:szCs w:val="28"/>
          <w:lang w:bidi="ru-RU"/>
        </w:rPr>
        <w:lastRenderedPageBreak/>
        <w:t xml:space="preserve">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420B94" w:rsidRPr="006554A6" w:rsidRDefault="00420B94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118469460" w:edGrp="everyone"/>
      <w:permEnd w:id="1118469460"/>
      <w:r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DA7703">
        <w:tc>
          <w:tcPr>
            <w:tcW w:w="9345" w:type="dxa"/>
          </w:tcPr>
          <w:p w:rsidR="00420B94" w:rsidRPr="006554A6" w:rsidRDefault="00420B94" w:rsidP="00DA7703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26140406" w:edGrp="everyone"/>
            <w:permEnd w:id="626140406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1828550483" w:edGrp="everyone"/>
      <w:r w:rsidRPr="006554A6">
        <w:rPr>
          <w:sz w:val="28"/>
          <w:szCs w:val="28"/>
          <w:lang w:bidi="ru-RU"/>
        </w:rPr>
        <w:t>о</w:t>
      </w:r>
      <w:permEnd w:id="1828550483"/>
      <w:r w:rsidRPr="006554A6">
        <w:rPr>
          <w:sz w:val="28"/>
          <w:szCs w:val="28"/>
          <w:lang w:bidi="ru-RU"/>
        </w:rPr>
        <w:t xml:space="preserve"> </w:t>
      </w:r>
      <w:permStart w:id="236806897" w:edGrp="everyone"/>
      <w:r w:rsidR="00AE2483">
        <w:rPr>
          <w:sz w:val="28"/>
          <w:szCs w:val="28"/>
          <w:lang w:bidi="ru-RU"/>
        </w:rPr>
        <w:t xml:space="preserve"> </w:t>
      </w:r>
      <w:r w:rsidR="007825CA">
        <w:rPr>
          <w:sz w:val="28"/>
          <w:szCs w:val="28"/>
          <w:lang w:bidi="ru-RU"/>
        </w:rPr>
        <w:t>139</w:t>
      </w:r>
      <w:r w:rsidR="00AE2483">
        <w:rPr>
          <w:sz w:val="28"/>
          <w:szCs w:val="28"/>
          <w:lang w:bidi="ru-RU"/>
        </w:rPr>
        <w:t xml:space="preserve"> </w:t>
      </w:r>
      <w:permEnd w:id="236806897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867966171" w:edGrp="everyone"/>
      <w:proofErr w:type="spellStart"/>
      <w:r w:rsidR="00C90C67">
        <w:rPr>
          <w:sz w:val="28"/>
          <w:szCs w:val="28"/>
          <w:lang w:bidi="ru-RU"/>
        </w:rPr>
        <w:t>ых</w:t>
      </w:r>
      <w:permEnd w:id="867966171"/>
      <w:proofErr w:type="spellEnd"/>
      <w:r w:rsidR="00E94CD6">
        <w:rPr>
          <w:sz w:val="28"/>
          <w:szCs w:val="28"/>
          <w:lang w:bidi="ru-RU"/>
        </w:rPr>
        <w:t xml:space="preserve"> (надзорн</w:t>
      </w:r>
      <w:permStart w:id="2103671732" w:edGrp="everyone"/>
      <w:proofErr w:type="spellStart"/>
      <w:r w:rsidR="00C90C67">
        <w:rPr>
          <w:sz w:val="28"/>
          <w:szCs w:val="28"/>
          <w:lang w:bidi="ru-RU"/>
        </w:rPr>
        <w:t>ых</w:t>
      </w:r>
      <w:permEnd w:id="2103671732"/>
      <w:proofErr w:type="spellEnd"/>
      <w:r w:rsidR="00E94CD6">
        <w:rPr>
          <w:sz w:val="28"/>
          <w:szCs w:val="28"/>
          <w:lang w:bidi="ru-RU"/>
        </w:rPr>
        <w:t>) мероприяти</w:t>
      </w:r>
      <w:permStart w:id="1419906500" w:edGrp="everyone"/>
      <w:r w:rsidR="00C90C67">
        <w:rPr>
          <w:sz w:val="28"/>
          <w:szCs w:val="28"/>
          <w:lang w:bidi="ru-RU"/>
        </w:rPr>
        <w:t>й</w:t>
      </w:r>
      <w:permEnd w:id="1419906500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1293820991" w:edGrp="everyone"/>
      <w:r w:rsidR="00AE2483">
        <w:rPr>
          <w:sz w:val="28"/>
          <w:szCs w:val="28"/>
        </w:rPr>
        <w:t xml:space="preserve"> </w:t>
      </w:r>
      <w:r w:rsidR="007825CA">
        <w:rPr>
          <w:sz w:val="28"/>
          <w:szCs w:val="28"/>
        </w:rPr>
        <w:t>51</w:t>
      </w:r>
      <w:proofErr w:type="gramStart"/>
      <w:r w:rsidR="00AE2483">
        <w:rPr>
          <w:sz w:val="28"/>
          <w:szCs w:val="28"/>
        </w:rPr>
        <w:t xml:space="preserve"> </w:t>
      </w:r>
      <w:permEnd w:id="1293820991"/>
      <w:r w:rsidR="00057EB7" w:rsidRPr="006554A6">
        <w:rPr>
          <w:sz w:val="28"/>
          <w:szCs w:val="28"/>
        </w:rPr>
        <w:t>)</w:t>
      </w:r>
      <w:proofErr w:type="gramEnd"/>
      <w:r w:rsidRPr="006554A6">
        <w:rPr>
          <w:sz w:val="28"/>
          <w:szCs w:val="28"/>
          <w:lang w:bidi="ru-RU"/>
        </w:rPr>
        <w:t xml:space="preserve">, из них плановых – </w:t>
      </w:r>
      <w:permStart w:id="1650476435" w:edGrp="everyone"/>
      <w:r w:rsidR="00C90C67">
        <w:rPr>
          <w:sz w:val="28"/>
          <w:szCs w:val="28"/>
          <w:lang w:bidi="ru-RU"/>
        </w:rPr>
        <w:t>0</w:t>
      </w:r>
      <w:permEnd w:id="1650476435"/>
      <w:r w:rsidR="00941DD4" w:rsidRPr="006554A6">
        <w:rPr>
          <w:sz w:val="28"/>
          <w:szCs w:val="28"/>
        </w:rPr>
        <w:t xml:space="preserve"> (в 2022 году – </w:t>
      </w:r>
      <w:permStart w:id="1786199403" w:edGrp="everyone"/>
      <w:r w:rsidR="00AE2483">
        <w:rPr>
          <w:sz w:val="28"/>
          <w:szCs w:val="28"/>
        </w:rPr>
        <w:t xml:space="preserve"> </w:t>
      </w:r>
      <w:r w:rsidR="00C90C67">
        <w:rPr>
          <w:sz w:val="28"/>
          <w:szCs w:val="28"/>
        </w:rPr>
        <w:t>0</w:t>
      </w:r>
      <w:r w:rsidR="00AE2483">
        <w:rPr>
          <w:sz w:val="28"/>
          <w:szCs w:val="28"/>
        </w:rPr>
        <w:t xml:space="preserve"> </w:t>
      </w:r>
      <w:permEnd w:id="1786199403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457516124" w:edGrp="everyone"/>
      <w:r w:rsidR="00AE2483">
        <w:rPr>
          <w:sz w:val="28"/>
          <w:szCs w:val="28"/>
        </w:rPr>
        <w:t xml:space="preserve"> </w:t>
      </w:r>
      <w:r w:rsidR="00D257FA">
        <w:rPr>
          <w:sz w:val="28"/>
          <w:szCs w:val="28"/>
        </w:rPr>
        <w:t>1</w:t>
      </w:r>
      <w:r w:rsidR="00AE2483">
        <w:rPr>
          <w:sz w:val="28"/>
          <w:szCs w:val="28"/>
        </w:rPr>
        <w:t xml:space="preserve"> </w:t>
      </w:r>
      <w:permEnd w:id="457516124"/>
      <w:r w:rsidR="00941DD4" w:rsidRPr="006554A6">
        <w:rPr>
          <w:sz w:val="28"/>
          <w:szCs w:val="28"/>
        </w:rPr>
        <w:t xml:space="preserve"> (в 2022 году – </w:t>
      </w:r>
      <w:permStart w:id="1834900101" w:edGrp="everyone"/>
      <w:r w:rsidR="00AE2483">
        <w:rPr>
          <w:sz w:val="28"/>
          <w:szCs w:val="28"/>
        </w:rPr>
        <w:t xml:space="preserve"> </w:t>
      </w:r>
      <w:r w:rsidR="002A0C51">
        <w:rPr>
          <w:sz w:val="28"/>
          <w:szCs w:val="28"/>
        </w:rPr>
        <w:t>1</w:t>
      </w:r>
      <w:r w:rsidR="00AE2483">
        <w:rPr>
          <w:sz w:val="28"/>
          <w:szCs w:val="28"/>
        </w:rPr>
        <w:t xml:space="preserve"> </w:t>
      </w:r>
      <w:permEnd w:id="1834900101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1526730958" w:edGrp="everyone"/>
      <w:r w:rsidR="0092579D">
        <w:rPr>
          <w:sz w:val="28"/>
          <w:szCs w:val="28"/>
        </w:rPr>
        <w:t xml:space="preserve"> 138</w:t>
      </w:r>
      <w:r w:rsidR="00AE2483">
        <w:rPr>
          <w:sz w:val="28"/>
          <w:szCs w:val="28"/>
        </w:rPr>
        <w:t xml:space="preserve"> </w:t>
      </w:r>
      <w:permEnd w:id="1526730958"/>
      <w:r w:rsidR="00941DD4" w:rsidRPr="006554A6">
        <w:rPr>
          <w:sz w:val="28"/>
          <w:szCs w:val="28"/>
        </w:rPr>
        <w:t xml:space="preserve"> (в 2022 году – </w:t>
      </w:r>
      <w:permStart w:id="1800358592" w:edGrp="everyone"/>
      <w:r w:rsidR="00AE2483">
        <w:rPr>
          <w:sz w:val="28"/>
          <w:szCs w:val="28"/>
        </w:rPr>
        <w:t xml:space="preserve"> </w:t>
      </w:r>
      <w:r w:rsidR="0092579D">
        <w:rPr>
          <w:sz w:val="28"/>
          <w:szCs w:val="28"/>
        </w:rPr>
        <w:t>50</w:t>
      </w:r>
      <w:r w:rsidR="00AE2483">
        <w:rPr>
          <w:sz w:val="28"/>
          <w:szCs w:val="28"/>
        </w:rPr>
        <w:t xml:space="preserve"> </w:t>
      </w:r>
      <w:permEnd w:id="1800358592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0096243" w:edGrp="everyone"/>
            <w:permEnd w:id="10096243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370754114" w:edGrp="everyone"/>
      <w:r w:rsidR="00AE2483">
        <w:rPr>
          <w:sz w:val="28"/>
          <w:szCs w:val="28"/>
          <w:lang w:bidi="ru-RU"/>
        </w:rPr>
        <w:t xml:space="preserve"> </w:t>
      </w:r>
      <w:r w:rsidR="00F2177E">
        <w:rPr>
          <w:sz w:val="28"/>
          <w:szCs w:val="28"/>
          <w:lang w:bidi="ru-RU"/>
        </w:rPr>
        <w:t>629</w:t>
      </w:r>
      <w:r w:rsidR="00AE2483">
        <w:rPr>
          <w:sz w:val="28"/>
          <w:szCs w:val="28"/>
          <w:lang w:bidi="ru-RU"/>
        </w:rPr>
        <w:t xml:space="preserve"> </w:t>
      </w:r>
      <w:permEnd w:id="370754114"/>
      <w:r w:rsidRPr="006554A6">
        <w:rPr>
          <w:sz w:val="28"/>
          <w:szCs w:val="28"/>
          <w:lang w:bidi="ru-RU"/>
        </w:rPr>
        <w:t xml:space="preserve"> правонарушени</w:t>
      </w:r>
      <w:permStart w:id="1959854155" w:edGrp="everyone"/>
      <w:r w:rsidR="00F2177E">
        <w:rPr>
          <w:sz w:val="28"/>
          <w:szCs w:val="28"/>
          <w:lang w:bidi="ru-RU"/>
        </w:rPr>
        <w:t>й</w:t>
      </w:r>
      <w:permEnd w:id="1959854155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118312751" w:edGrp="everyone"/>
      <w:r w:rsidR="00F2177E">
        <w:rPr>
          <w:sz w:val="28"/>
          <w:szCs w:val="28"/>
          <w:lang w:bidi="ru-RU"/>
        </w:rPr>
        <w:t>6</w:t>
      </w:r>
      <w:r w:rsidR="00AE2483">
        <w:rPr>
          <w:sz w:val="28"/>
          <w:szCs w:val="28"/>
          <w:lang w:bidi="ru-RU"/>
        </w:rPr>
        <w:t xml:space="preserve"> </w:t>
      </w:r>
      <w:permEnd w:id="118312751"/>
      <w:r w:rsidRPr="006554A6">
        <w:rPr>
          <w:sz w:val="28"/>
          <w:szCs w:val="28"/>
          <w:lang w:bidi="ru-RU"/>
        </w:rPr>
        <w:t xml:space="preserve"> административн</w:t>
      </w:r>
      <w:permStart w:id="2022514092" w:edGrp="everyone"/>
      <w:proofErr w:type="spellStart"/>
      <w:r w:rsidR="00F2177E">
        <w:rPr>
          <w:sz w:val="28"/>
          <w:szCs w:val="28"/>
          <w:lang w:bidi="ru-RU"/>
        </w:rPr>
        <w:t>ых</w:t>
      </w:r>
      <w:permEnd w:id="2022514092"/>
      <w:proofErr w:type="spellEnd"/>
      <w:r w:rsidRPr="006554A6">
        <w:rPr>
          <w:sz w:val="28"/>
          <w:szCs w:val="28"/>
          <w:lang w:bidi="ru-RU"/>
        </w:rPr>
        <w:t xml:space="preserve"> наказани</w:t>
      </w:r>
      <w:permStart w:id="688592340" w:edGrp="everyone"/>
      <w:r w:rsidR="00F2177E">
        <w:rPr>
          <w:sz w:val="28"/>
          <w:szCs w:val="28"/>
          <w:lang w:bidi="ru-RU"/>
        </w:rPr>
        <w:t>й</w:t>
      </w:r>
      <w:permEnd w:id="688592340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206196167" w:edGrp="everyone"/>
      <w:r w:rsidR="00EB2E36">
        <w:rPr>
          <w:sz w:val="28"/>
          <w:szCs w:val="28"/>
          <w:lang w:bidi="ru-RU"/>
        </w:rPr>
        <w:t xml:space="preserve"> 0 </w:t>
      </w:r>
      <w:permEnd w:id="206196167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1416699524" w:edGrp="everyone"/>
      <w:r w:rsidR="00EB2E36">
        <w:rPr>
          <w:sz w:val="28"/>
          <w:szCs w:val="28"/>
          <w:lang w:bidi="ru-RU"/>
        </w:rPr>
        <w:t xml:space="preserve"> 0 </w:t>
      </w:r>
      <w:permEnd w:id="1416699524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392449116" w:edGrp="everyone"/>
      <w:r w:rsidR="0080664D" w:rsidRPr="006554A6">
        <w:rPr>
          <w:sz w:val="28"/>
          <w:szCs w:val="28"/>
          <w:lang w:bidi="ru-RU"/>
        </w:rPr>
        <w:t>о</w:t>
      </w:r>
      <w:permEnd w:id="392449116"/>
      <w:r w:rsidRPr="006554A6">
        <w:rPr>
          <w:sz w:val="28"/>
          <w:szCs w:val="28"/>
          <w:lang w:bidi="ru-RU"/>
        </w:rPr>
        <w:t xml:space="preserve"> </w:t>
      </w:r>
      <w:permStart w:id="430248143" w:edGrp="everyone"/>
      <w:r w:rsidR="00AE2483">
        <w:rPr>
          <w:sz w:val="28"/>
          <w:szCs w:val="28"/>
          <w:lang w:bidi="ru-RU"/>
        </w:rPr>
        <w:t xml:space="preserve"> </w:t>
      </w:r>
      <w:r w:rsidR="00D257FA">
        <w:rPr>
          <w:sz w:val="28"/>
          <w:szCs w:val="28"/>
          <w:lang w:bidi="ru-RU"/>
        </w:rPr>
        <w:t>3</w:t>
      </w:r>
      <w:r w:rsidR="00AE2483">
        <w:rPr>
          <w:sz w:val="28"/>
          <w:szCs w:val="28"/>
          <w:lang w:bidi="ru-RU"/>
        </w:rPr>
        <w:t xml:space="preserve"> </w:t>
      </w:r>
      <w:permEnd w:id="430248143"/>
      <w:r w:rsidRPr="006554A6">
        <w:rPr>
          <w:sz w:val="28"/>
          <w:szCs w:val="28"/>
          <w:lang w:bidi="ru-RU"/>
        </w:rPr>
        <w:t xml:space="preserve"> </w:t>
      </w:r>
      <w:proofErr w:type="gramStart"/>
      <w:r w:rsidRPr="006554A6">
        <w:rPr>
          <w:sz w:val="28"/>
          <w:szCs w:val="28"/>
          <w:lang w:bidi="ru-RU"/>
        </w:rPr>
        <w:t>административны</w:t>
      </w:r>
      <w:permStart w:id="1413682439" w:edGrp="everyone"/>
      <w:r w:rsidR="0080664D" w:rsidRPr="006554A6">
        <w:rPr>
          <w:sz w:val="28"/>
          <w:szCs w:val="28"/>
          <w:lang w:bidi="ru-RU"/>
        </w:rPr>
        <w:t>х</w:t>
      </w:r>
      <w:permEnd w:id="1413682439"/>
      <w:proofErr w:type="gramEnd"/>
      <w:r w:rsidRPr="006554A6">
        <w:rPr>
          <w:sz w:val="28"/>
          <w:szCs w:val="28"/>
          <w:lang w:bidi="ru-RU"/>
        </w:rPr>
        <w:t xml:space="preserve"> штраф</w:t>
      </w:r>
      <w:permStart w:id="1015046131" w:edGrp="everyone"/>
      <w:r w:rsidR="00F2177E">
        <w:rPr>
          <w:sz w:val="28"/>
          <w:szCs w:val="28"/>
          <w:lang w:bidi="ru-RU"/>
        </w:rPr>
        <w:t>а</w:t>
      </w:r>
      <w:permEnd w:id="1015046131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64892677" w:edGrp="everyone"/>
      <w:r w:rsidR="00D257FA">
        <w:rPr>
          <w:sz w:val="28"/>
          <w:szCs w:val="28"/>
          <w:lang w:bidi="ru-RU"/>
        </w:rPr>
        <w:t>90</w:t>
      </w:r>
      <w:r w:rsidR="00AE2483">
        <w:rPr>
          <w:sz w:val="28"/>
          <w:szCs w:val="28"/>
          <w:lang w:bidi="ru-RU"/>
        </w:rPr>
        <w:t xml:space="preserve"> </w:t>
      </w:r>
      <w:permEnd w:id="64892677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608646814" w:edGrp="everyone"/>
            <w:permEnd w:id="1608646814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1999251341" w:edGrp="everyone"/>
      <w:r w:rsidRPr="006554A6">
        <w:rPr>
          <w:sz w:val="28"/>
          <w:szCs w:val="28"/>
        </w:rPr>
        <w:t xml:space="preserve">: </w:t>
      </w:r>
      <w:r w:rsidR="00D7705D">
        <w:rPr>
          <w:sz w:val="28"/>
          <w:szCs w:val="28"/>
        </w:rPr>
        <w:t>не зарегистрировано</w:t>
      </w:r>
      <w:r w:rsidRPr="006554A6">
        <w:rPr>
          <w:sz w:val="28"/>
          <w:szCs w:val="28"/>
        </w:rPr>
        <w:t>)</w:t>
      </w:r>
      <w:permEnd w:id="1999251341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855087822" w:edGrp="everyone"/>
            <w:permEnd w:id="1855087822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2012162186" w:edGrp="everyone"/>
      <w:r w:rsidR="00D239F1" w:rsidRPr="006554A6">
        <w:rPr>
          <w:sz w:val="28"/>
          <w:szCs w:val="28"/>
        </w:rPr>
        <w:t xml:space="preserve">надзора </w:t>
      </w:r>
      <w:r w:rsidR="009B09EE">
        <w:rPr>
          <w:sz w:val="28"/>
          <w:szCs w:val="28"/>
        </w:rPr>
        <w:t xml:space="preserve">за </w:t>
      </w:r>
      <w:r w:rsidR="00901051">
        <w:rPr>
          <w:sz w:val="28"/>
          <w:szCs w:val="28"/>
        </w:rPr>
        <w:t>опасными производственными объектами</w:t>
      </w:r>
      <w:r w:rsidR="003A0462">
        <w:rPr>
          <w:sz w:val="28"/>
          <w:szCs w:val="28"/>
        </w:rPr>
        <w:t xml:space="preserve"> ОПК</w:t>
      </w:r>
      <w:r w:rsidRPr="006554A6">
        <w:rPr>
          <w:sz w:val="28"/>
          <w:szCs w:val="28"/>
          <w:lang w:bidi="ru-RU"/>
        </w:rPr>
        <w:t>_</w:t>
      </w:r>
      <w:permEnd w:id="2012162186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Default="00E03809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1770148071" w:edGrp="everyone"/>
      <w:r w:rsidRPr="006554A6">
        <w:rPr>
          <w:sz w:val="28"/>
          <w:szCs w:val="28"/>
          <w:lang w:bidi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3A0462" w:rsidRDefault="003A0462" w:rsidP="003A0462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656D86">
        <w:rPr>
          <w:sz w:val="28"/>
          <w:szCs w:val="28"/>
        </w:rPr>
        <w:t>нарушен</w:t>
      </w:r>
      <w:r w:rsidR="002166CB">
        <w:rPr>
          <w:sz w:val="28"/>
          <w:szCs w:val="28"/>
        </w:rPr>
        <w:t>ие</w:t>
      </w:r>
      <w:r w:rsidRPr="00656D86">
        <w:rPr>
          <w:sz w:val="28"/>
          <w:szCs w:val="28"/>
        </w:rPr>
        <w:t xml:space="preserve"> требовани</w:t>
      </w:r>
      <w:r w:rsidR="002166CB">
        <w:rPr>
          <w:sz w:val="28"/>
          <w:szCs w:val="28"/>
        </w:rPr>
        <w:t>й</w:t>
      </w:r>
      <w:r w:rsidRPr="00656D86">
        <w:rPr>
          <w:sz w:val="28"/>
          <w:szCs w:val="28"/>
        </w:rPr>
        <w:t xml:space="preserve"> безопасности при эксплуатации электрооборудования</w:t>
      </w:r>
      <w:r>
        <w:rPr>
          <w:sz w:val="28"/>
          <w:szCs w:val="28"/>
          <w:lang w:bidi="ru-RU"/>
        </w:rPr>
        <w:t>;</w:t>
      </w:r>
    </w:p>
    <w:p w:rsidR="002166CB" w:rsidRDefault="00DA7703" w:rsidP="002166CB">
      <w:pPr>
        <w:widowControl w:val="0"/>
        <w:tabs>
          <w:tab w:val="left" w:pos="1000"/>
        </w:tabs>
        <w:ind w:firstLine="709"/>
        <w:contextualSpacing/>
      </w:pPr>
      <w:r>
        <w:rPr>
          <w:sz w:val="28"/>
          <w:szCs w:val="28"/>
        </w:rPr>
        <w:t>н</w:t>
      </w:r>
      <w:r w:rsidRPr="000D31A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0D31A7">
        <w:rPr>
          <w:sz w:val="28"/>
          <w:szCs w:val="28"/>
        </w:rPr>
        <w:t>соблюд</w:t>
      </w:r>
      <w:r>
        <w:rPr>
          <w:sz w:val="28"/>
          <w:szCs w:val="28"/>
        </w:rPr>
        <w:t>аются</w:t>
      </w:r>
      <w:r w:rsidRPr="000D31A7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0D31A7">
        <w:rPr>
          <w:sz w:val="28"/>
          <w:szCs w:val="28"/>
        </w:rPr>
        <w:t xml:space="preserve"> по ведению технической документации</w:t>
      </w:r>
      <w:r w:rsidR="002166CB">
        <w:rPr>
          <w:sz w:val="28"/>
          <w:szCs w:val="28"/>
        </w:rPr>
        <w:t>;</w:t>
      </w:r>
      <w:r w:rsidR="002166CB" w:rsidRPr="002166CB">
        <w:t xml:space="preserve"> </w:t>
      </w:r>
    </w:p>
    <w:p w:rsidR="002166CB" w:rsidRPr="002166CB" w:rsidRDefault="002166CB" w:rsidP="002166CB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Pr="002166CB">
        <w:rPr>
          <w:sz w:val="28"/>
          <w:szCs w:val="28"/>
        </w:rPr>
        <w:t>е обеспечена полнота и достоверность сведений, представленных для регистрации в государственном реестре опасных производственных объектов;</w:t>
      </w:r>
    </w:p>
    <w:p w:rsidR="002166CB" w:rsidRPr="002166CB" w:rsidRDefault="002166CB" w:rsidP="002166CB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2166CB">
        <w:rPr>
          <w:sz w:val="28"/>
          <w:szCs w:val="28"/>
        </w:rPr>
        <w:t>еверно проведена идентификация опасного производственного объекта</w:t>
      </w:r>
      <w:r>
        <w:rPr>
          <w:sz w:val="28"/>
          <w:szCs w:val="28"/>
        </w:rPr>
        <w:t>,</w:t>
      </w:r>
      <w:r w:rsidRPr="002166CB">
        <w:rPr>
          <w:sz w:val="28"/>
          <w:szCs w:val="28"/>
        </w:rPr>
        <w:t xml:space="preserve"> не установлен I класс опасности опасного производственного объекта.</w:t>
      </w:r>
    </w:p>
    <w:p w:rsidR="002A0C51" w:rsidRDefault="002166CB" w:rsidP="002A0C5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Pr="002166CB">
        <w:rPr>
          <w:sz w:val="28"/>
          <w:szCs w:val="28"/>
        </w:rPr>
        <w:t>е своевременно переоформляются лицензии на вид деятельности «Эксплуатация взрывопожароопасных и химически опасных производственных объектов</w:t>
      </w:r>
      <w:r>
        <w:rPr>
          <w:sz w:val="28"/>
          <w:szCs w:val="28"/>
        </w:rPr>
        <w:t xml:space="preserve"> I, II и III классов опасности»</w:t>
      </w:r>
      <w:r w:rsidR="002A0C51">
        <w:rPr>
          <w:sz w:val="28"/>
          <w:szCs w:val="28"/>
        </w:rPr>
        <w:t xml:space="preserve">; </w:t>
      </w:r>
    </w:p>
    <w:p w:rsidR="002A0C51" w:rsidRPr="002A0C51" w:rsidRDefault="002A0C51" w:rsidP="002A0C5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2A0C51">
        <w:rPr>
          <w:sz w:val="28"/>
          <w:szCs w:val="28"/>
        </w:rPr>
        <w:t>невыполнение мероприятий, предусмотренных заключениями экспертиз промышленной безопасности, в отношении зданий;</w:t>
      </w:r>
    </w:p>
    <w:p w:rsidR="002A0C51" w:rsidRPr="002A0C51" w:rsidRDefault="002A0C51" w:rsidP="002A0C5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2A0C51">
        <w:rPr>
          <w:sz w:val="28"/>
          <w:szCs w:val="28"/>
        </w:rPr>
        <w:t xml:space="preserve">не проведены в установленном порядке экспертизы промышленной безопасности технических устройств; </w:t>
      </w:r>
    </w:p>
    <w:p w:rsidR="002A0C51" w:rsidRPr="002A0C51" w:rsidRDefault="002A0C51" w:rsidP="002A0C5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2A0C51">
        <w:rPr>
          <w:sz w:val="28"/>
          <w:szCs w:val="28"/>
        </w:rPr>
        <w:t>в сведениях, характеризующих опасный производственный объект</w:t>
      </w:r>
      <w:r>
        <w:rPr>
          <w:sz w:val="28"/>
          <w:szCs w:val="28"/>
        </w:rPr>
        <w:t>,</w:t>
      </w:r>
      <w:r w:rsidRPr="002A0C51">
        <w:rPr>
          <w:sz w:val="28"/>
          <w:szCs w:val="28"/>
        </w:rPr>
        <w:t xml:space="preserve"> отсутствует информация о ряде технических устройств;</w:t>
      </w:r>
    </w:p>
    <w:p w:rsidR="002A0C51" w:rsidRPr="002A0C51" w:rsidRDefault="002A0C51" w:rsidP="002A0C5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2A0C51">
        <w:rPr>
          <w:sz w:val="28"/>
          <w:szCs w:val="28"/>
        </w:rPr>
        <w:t xml:space="preserve">здания складов </w:t>
      </w:r>
      <w:proofErr w:type="gramStart"/>
      <w:r w:rsidRPr="002A0C51">
        <w:rPr>
          <w:sz w:val="28"/>
          <w:szCs w:val="28"/>
        </w:rPr>
        <w:t>со</w:t>
      </w:r>
      <w:proofErr w:type="gramEnd"/>
      <w:r w:rsidRPr="002A0C51">
        <w:rPr>
          <w:sz w:val="28"/>
          <w:szCs w:val="28"/>
        </w:rPr>
        <w:t xml:space="preserve"> взрывопожароопасными веществами не оборудованы системой пожарной и охранной сигнализации;</w:t>
      </w:r>
    </w:p>
    <w:p w:rsidR="00DA7703" w:rsidRPr="000D31A7" w:rsidRDefault="002A0C51" w:rsidP="002A0C5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2A0C51">
        <w:rPr>
          <w:sz w:val="28"/>
          <w:szCs w:val="28"/>
        </w:rPr>
        <w:t xml:space="preserve">помещения зданий не оборудованы системой видеонаблюдения, предусматривающей </w:t>
      </w:r>
      <w:proofErr w:type="spellStart"/>
      <w:r w:rsidRPr="002A0C51">
        <w:rPr>
          <w:sz w:val="28"/>
          <w:szCs w:val="28"/>
        </w:rPr>
        <w:t>видеофиксацию</w:t>
      </w:r>
      <w:proofErr w:type="spellEnd"/>
      <w:r w:rsidRPr="002A0C51">
        <w:rPr>
          <w:sz w:val="28"/>
          <w:szCs w:val="28"/>
        </w:rPr>
        <w:t xml:space="preserve"> и документированное хранение данных</w:t>
      </w:r>
      <w:r w:rsidR="002166CB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57011191" w:edGrp="everyone"/>
            <w:permEnd w:id="1770148071"/>
            <w:permEnd w:id="2057011191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422008944" w:edGrp="everyone"/>
      <w:r w:rsidR="00632448" w:rsidRPr="006554A6">
        <w:rPr>
          <w:sz w:val="28"/>
          <w:szCs w:val="28"/>
        </w:rPr>
        <w:t xml:space="preserve">надзора за </w:t>
      </w:r>
      <w:r w:rsidR="00901051">
        <w:rPr>
          <w:sz w:val="28"/>
          <w:szCs w:val="28"/>
        </w:rPr>
        <w:t>опасными производственными объектами</w:t>
      </w:r>
      <w:r w:rsidR="003A0462">
        <w:rPr>
          <w:sz w:val="28"/>
          <w:szCs w:val="28"/>
        </w:rPr>
        <w:t xml:space="preserve"> ОПК</w:t>
      </w:r>
      <w:permEnd w:id="422008944"/>
      <w:r w:rsidRPr="006554A6">
        <w:rPr>
          <w:sz w:val="28"/>
          <w:szCs w:val="28"/>
        </w:rPr>
        <w:t>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186412045" w:edGrp="everyone"/>
      <w:permEnd w:id="1186412045"/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636887683" w:edGrp="everyone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280771263" w:edGrp="everyone"/>
            <w:permEnd w:id="636887683"/>
            <w:permEnd w:id="1280771263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2109766970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D7705D">
        <w:rPr>
          <w:sz w:val="28"/>
          <w:szCs w:val="28"/>
        </w:rPr>
        <w:t>за опасными объектами</w:t>
      </w:r>
      <w:r w:rsidR="003A0462">
        <w:rPr>
          <w:sz w:val="28"/>
          <w:szCs w:val="28"/>
        </w:rPr>
        <w:t xml:space="preserve"> ОПК</w:t>
      </w:r>
      <w:permEnd w:id="2109766970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1424979794" w:edGrp="everyone"/>
      <w:r w:rsidRPr="006554A6">
        <w:rPr>
          <w:sz w:val="28"/>
          <w:szCs w:val="28"/>
        </w:rPr>
        <w:t xml:space="preserve">не </w:t>
      </w:r>
      <w:permEnd w:id="1424979794"/>
      <w:r w:rsidRPr="006554A6">
        <w:rPr>
          <w:sz w:val="28"/>
          <w:szCs w:val="28"/>
        </w:rPr>
        <w:t>выявлено</w:t>
      </w:r>
      <w:permStart w:id="1856902234" w:edGrp="everyone"/>
      <w:r w:rsidRPr="006554A6">
        <w:rPr>
          <w:sz w:val="28"/>
          <w:szCs w:val="28"/>
        </w:rPr>
        <w:t>.</w:t>
      </w:r>
      <w:permEnd w:id="185690223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10357507" w:edGrp="everyone"/>
            <w:permEnd w:id="610357507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2094164081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2094164081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856058614" w:edGrp="everyone"/>
      <w:r w:rsidR="00CC51BB">
        <w:rPr>
          <w:sz w:val="28"/>
          <w:szCs w:val="28"/>
        </w:rPr>
        <w:t xml:space="preserve"> </w:t>
      </w:r>
      <w:r w:rsidR="00F2177E">
        <w:rPr>
          <w:sz w:val="28"/>
          <w:szCs w:val="28"/>
        </w:rPr>
        <w:t>3</w:t>
      </w:r>
      <w:r w:rsidR="00CC51BB">
        <w:rPr>
          <w:sz w:val="28"/>
          <w:szCs w:val="28"/>
        </w:rPr>
        <w:t xml:space="preserve"> </w:t>
      </w:r>
      <w:permEnd w:id="856058614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59124394" w:edGrp="everyone"/>
      <w:r w:rsidR="00F2177E">
        <w:rPr>
          <w:sz w:val="28"/>
          <w:szCs w:val="28"/>
        </w:rPr>
        <w:t>6</w:t>
      </w:r>
      <w:r w:rsidR="00EB2E36">
        <w:rPr>
          <w:sz w:val="28"/>
          <w:szCs w:val="28"/>
        </w:rPr>
        <w:t xml:space="preserve"> </w:t>
      </w:r>
      <w:permEnd w:id="59124394"/>
      <w:r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lastRenderedPageBreak/>
        <w:t>предостережени</w:t>
      </w:r>
      <w:permStart w:id="154692418" w:edGrp="everyone"/>
      <w:r w:rsidR="003A0462">
        <w:rPr>
          <w:sz w:val="28"/>
          <w:szCs w:val="28"/>
        </w:rPr>
        <w:t>й</w:t>
      </w:r>
      <w:permEnd w:id="154692418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2062048471" w:edGrp="everyone"/>
      <w:r w:rsidR="00CC51BB">
        <w:rPr>
          <w:sz w:val="28"/>
          <w:szCs w:val="28"/>
        </w:rPr>
        <w:t xml:space="preserve"> </w:t>
      </w:r>
      <w:r w:rsidR="00F2177E">
        <w:rPr>
          <w:sz w:val="28"/>
          <w:szCs w:val="28"/>
        </w:rPr>
        <w:t>6</w:t>
      </w:r>
      <w:bookmarkStart w:id="0" w:name="_GoBack"/>
      <w:bookmarkEnd w:id="0"/>
      <w:r w:rsidR="00CC51BB">
        <w:rPr>
          <w:sz w:val="28"/>
          <w:szCs w:val="28"/>
        </w:rPr>
        <w:t xml:space="preserve"> </w:t>
      </w:r>
      <w:permEnd w:id="2062048471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2021154121" w:edGrp="everyone"/>
      <w:proofErr w:type="gramStart"/>
      <w:r w:rsidR="00D61D22" w:rsidRPr="00D61D22">
        <w:rPr>
          <w:sz w:val="28"/>
          <w:szCs w:val="28"/>
        </w:rPr>
        <w:t>«Сведения об организации производственного контроля за соблюдением требований промышленной безопасности», «Требования к технологическому оборудованию производств боеприпасов и спецхимии».</w:t>
      </w:r>
      <w:r w:rsidRPr="00F46E17">
        <w:rPr>
          <w:i/>
          <w:sz w:val="28"/>
          <w:szCs w:val="28"/>
        </w:rPr>
        <w:t>)</w:t>
      </w:r>
      <w:permEnd w:id="2021154121"/>
      <w:r w:rsidR="005D74C6" w:rsidRPr="005D74C6">
        <w:rPr>
          <w:sz w:val="28"/>
          <w:szCs w:val="28"/>
        </w:rPr>
        <w:t>;</w:t>
      </w:r>
      <w:proofErr w:type="gramEnd"/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134060128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1134060128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0E067E" w:rsidRPr="006554A6" w:rsidRDefault="00D7705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94393052" w:edGrp="everyone"/>
      <w:r>
        <w:rPr>
          <w:sz w:val="28"/>
          <w:szCs w:val="28"/>
        </w:rPr>
        <w:t xml:space="preserve">  </w:t>
      </w:r>
      <w:permEnd w:id="94393052"/>
      <w:r w:rsidR="000E067E"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1052838199" w:edGrp="everyone"/>
      <w:permEnd w:id="1052838199"/>
      <w:r w:rsidRPr="006554A6">
        <w:rPr>
          <w:sz w:val="28"/>
          <w:szCs w:val="28"/>
        </w:rPr>
        <w:t>заявлени</w:t>
      </w:r>
      <w:permStart w:id="1151741259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="00EB2E36">
        <w:rPr>
          <w:sz w:val="28"/>
          <w:szCs w:val="28"/>
        </w:rPr>
        <w:t>.</w:t>
      </w:r>
      <w:permEnd w:id="1151741259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3A0462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605785561" w:edGrp="everyone"/>
            <w:r w:rsidRPr="005B1F91">
              <w:rPr>
                <w:sz w:val="28"/>
                <w:szCs w:val="28"/>
              </w:rPr>
              <w:t xml:space="preserve">В отчетном </w:t>
            </w:r>
            <w:proofErr w:type="gramStart"/>
            <w:r w:rsidRPr="005B1F91">
              <w:rPr>
                <w:sz w:val="28"/>
                <w:szCs w:val="28"/>
              </w:rPr>
              <w:t>периоде</w:t>
            </w:r>
            <w:proofErr w:type="gramEnd"/>
            <w:r w:rsidRPr="005B1F91">
              <w:rPr>
                <w:sz w:val="28"/>
                <w:szCs w:val="28"/>
              </w:rPr>
              <w:t xml:space="preserve"> 2023 г. проведено </w:t>
            </w:r>
            <w:r>
              <w:rPr>
                <w:sz w:val="28"/>
                <w:szCs w:val="28"/>
              </w:rPr>
              <w:t>20</w:t>
            </w:r>
            <w:r w:rsidRPr="005B1F91">
              <w:rPr>
                <w:sz w:val="28"/>
                <w:szCs w:val="28"/>
              </w:rPr>
              <w:t xml:space="preserve"> консультаций с поднадзорным предприяти</w:t>
            </w:r>
            <w:r>
              <w:rPr>
                <w:sz w:val="28"/>
                <w:szCs w:val="28"/>
              </w:rPr>
              <w:t>ем ОПК</w:t>
            </w:r>
            <w:r w:rsidRPr="005B1F91">
              <w:rPr>
                <w:sz w:val="28"/>
                <w:szCs w:val="28"/>
              </w:rPr>
              <w:t xml:space="preserve"> по вопросам контрольно-надзорной деятельности на ОПО ОПК, а также 1</w:t>
            </w:r>
            <w:r>
              <w:rPr>
                <w:sz w:val="28"/>
                <w:szCs w:val="28"/>
              </w:rPr>
              <w:t>8</w:t>
            </w:r>
            <w:r w:rsidRPr="005B1F91">
              <w:rPr>
                <w:sz w:val="28"/>
                <w:szCs w:val="28"/>
              </w:rPr>
              <w:t xml:space="preserve"> информирований по следующим вопросам: об аварийности и травматизме на ОПО</w:t>
            </w:r>
            <w:r w:rsidRPr="005B1F91">
              <w:rPr>
                <w:bCs/>
                <w:sz w:val="28"/>
                <w:szCs w:val="28"/>
              </w:rPr>
              <w:t>;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B1F91">
              <w:rPr>
                <w:bCs/>
                <w:sz w:val="28"/>
                <w:szCs w:val="28"/>
              </w:rPr>
              <w:t xml:space="preserve"> о мерах по обеспечению устойчивого функционирования ОПО в у</w:t>
            </w:r>
            <w:r>
              <w:rPr>
                <w:bCs/>
                <w:sz w:val="28"/>
                <w:szCs w:val="28"/>
              </w:rPr>
              <w:t>словиях повышенной сейсмичности</w:t>
            </w:r>
            <w:r w:rsidRPr="005B1F91">
              <w:rPr>
                <w:bCs/>
                <w:sz w:val="28"/>
                <w:szCs w:val="28"/>
              </w:rPr>
              <w:t>;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5B1F91">
              <w:rPr>
                <w:bCs/>
                <w:sz w:val="28"/>
                <w:szCs w:val="28"/>
              </w:rPr>
              <w:t>об утверждении Руководства по безопасности «Методические рекомендации по разработке систем управления промышленной безопасностью в организациях, эксплуатирующих опасные производственные объекты</w:t>
            </w:r>
            <w:r w:rsidRPr="005B1F9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5B1F91">
              <w:rPr>
                <w:color w:val="000000"/>
                <w:sz w:val="28"/>
                <w:szCs w:val="28"/>
              </w:rPr>
              <w:t>об обеспечении надежного электроснабжения объектов ОПК; об аварийности и травматизме на ОПО ОПК в 2023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  <w:r w:rsidRPr="0050042B">
              <w:rPr>
                <w:color w:val="000000"/>
                <w:sz w:val="28"/>
                <w:szCs w:val="28"/>
              </w:rPr>
              <w:t>о мерах по обеспечению устойчивого функционирования ОПО в период опасных метеорологических явлений</w:t>
            </w:r>
            <w:r>
              <w:rPr>
                <w:color w:val="000000"/>
                <w:sz w:val="28"/>
                <w:szCs w:val="28"/>
              </w:rPr>
              <w:t>; о</w:t>
            </w:r>
            <w:r w:rsidRPr="00D91449">
              <w:rPr>
                <w:sz w:val="28"/>
                <w:szCs w:val="28"/>
              </w:rPr>
              <w:t xml:space="preserve"> мерах по обеспечению безопасности при работе на высоте</w:t>
            </w:r>
            <w:r>
              <w:rPr>
                <w:sz w:val="28"/>
                <w:szCs w:val="28"/>
              </w:rPr>
              <w:t>;</w:t>
            </w:r>
            <w:proofErr w:type="gramEnd"/>
            <w:r>
              <w:rPr>
                <w:sz w:val="28"/>
                <w:szCs w:val="28"/>
              </w:rPr>
              <w:t xml:space="preserve"> о</w:t>
            </w:r>
            <w:r w:rsidRPr="006C4361">
              <w:rPr>
                <w:sz w:val="28"/>
                <w:szCs w:val="28"/>
              </w:rPr>
              <w:t xml:space="preserve"> мерах по обеспечению устойчивого функционирования опасных производственных объектах в период аномальных холодов;</w:t>
            </w:r>
            <w:r>
              <w:rPr>
                <w:sz w:val="28"/>
                <w:szCs w:val="28"/>
              </w:rPr>
              <w:t xml:space="preserve"> </w:t>
            </w:r>
            <w:r w:rsidRPr="0049610E">
              <w:rPr>
                <w:sz w:val="28"/>
                <w:szCs w:val="28"/>
              </w:rPr>
              <w:t>о противоаварийной устойчивости о</w:t>
            </w:r>
            <w:r>
              <w:rPr>
                <w:sz w:val="28"/>
                <w:szCs w:val="28"/>
              </w:rPr>
              <w:t>пасных производственных объектов в пе</w:t>
            </w:r>
            <w:r w:rsidRPr="0049610E">
              <w:rPr>
                <w:sz w:val="28"/>
                <w:szCs w:val="28"/>
              </w:rPr>
              <w:t>риод с 30.12.2023 по 08.01.2024</w:t>
            </w:r>
            <w:r w:rsidR="00AF04BE">
              <w:rPr>
                <w:sz w:val="28"/>
                <w:szCs w:val="28"/>
              </w:rPr>
              <w:t xml:space="preserve"> и др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31598E" w:rsidRPr="004C31E3">
              <w:rPr>
                <w:sz w:val="28"/>
                <w:szCs w:val="28"/>
              </w:rPr>
              <w:t>.</w:t>
            </w:r>
            <w:permEnd w:id="1605785561"/>
            <w:proofErr w:type="gramEnd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lastRenderedPageBreak/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938222585" w:edGrp="everyone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DA7703">
        <w:tc>
          <w:tcPr>
            <w:tcW w:w="9345" w:type="dxa"/>
          </w:tcPr>
          <w:p w:rsidR="0082363A" w:rsidRPr="006554A6" w:rsidRDefault="003B14E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12489783" w:edGrp="everyone"/>
            <w:permEnd w:id="938222585"/>
            <w:r>
              <w:rPr>
                <w:sz w:val="28"/>
                <w:szCs w:val="28"/>
                <w:lang w:bidi="ru-RU"/>
              </w:rPr>
              <w:t xml:space="preserve"> </w:t>
            </w:r>
            <w:permEnd w:id="2012489783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827462324" w:edGrp="everyone"/>
      <w:r w:rsidR="00DB5AD2">
        <w:rPr>
          <w:sz w:val="28"/>
          <w:szCs w:val="28"/>
        </w:rPr>
        <w:t>безопасно</w:t>
      </w:r>
      <w:r w:rsidR="00AF04BE">
        <w:rPr>
          <w:sz w:val="28"/>
          <w:szCs w:val="28"/>
        </w:rPr>
        <w:t>й эксплуатации ОПО ОПК</w:t>
      </w:r>
      <w:permEnd w:id="827462324"/>
      <w:r>
        <w:rPr>
          <w:sz w:val="28"/>
          <w:szCs w:val="28"/>
        </w:rPr>
        <w:t xml:space="preserve"> является: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1426278616" w:edGrp="everyone"/>
      <w:r w:rsidRPr="00D60506">
        <w:rPr>
          <w:sz w:val="28"/>
          <w:szCs w:val="28"/>
        </w:rPr>
        <w:t>Проб</w:t>
      </w:r>
      <w:r>
        <w:rPr>
          <w:sz w:val="28"/>
          <w:szCs w:val="28"/>
        </w:rPr>
        <w:t xml:space="preserve">лемные вопросы на объектах ОПО </w:t>
      </w:r>
      <w:r w:rsidRPr="00D60506">
        <w:rPr>
          <w:sz w:val="28"/>
          <w:szCs w:val="28"/>
        </w:rPr>
        <w:t>ОПК АО Химический завод «Планта»: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Значительный износ зданий </w:t>
      </w:r>
      <w:r w:rsidRPr="00D60506">
        <w:rPr>
          <w:sz w:val="28"/>
          <w:szCs w:val="28"/>
        </w:rPr>
        <w:t xml:space="preserve">и технологического </w:t>
      </w:r>
      <w:proofErr w:type="gramStart"/>
      <w:r w:rsidRPr="00D60506">
        <w:rPr>
          <w:sz w:val="28"/>
          <w:szCs w:val="28"/>
        </w:rPr>
        <w:t>оборудования</w:t>
      </w:r>
      <w:proofErr w:type="gramEnd"/>
      <w:r w:rsidRPr="00D60506">
        <w:rPr>
          <w:sz w:val="28"/>
          <w:szCs w:val="28"/>
        </w:rPr>
        <w:t xml:space="preserve"> износ которых составляет более 90%. 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Эксплуатация </w:t>
      </w:r>
      <w:r w:rsidRPr="00D60506">
        <w:rPr>
          <w:sz w:val="28"/>
          <w:szCs w:val="28"/>
        </w:rPr>
        <w:t>физически изношенных зданий значительная часть из которого введена в эксплуатацию в еще в первой половине XX века (</w:t>
      </w:r>
      <w:proofErr w:type="gramStart"/>
      <w:r w:rsidRPr="00D60506">
        <w:rPr>
          <w:sz w:val="28"/>
          <w:szCs w:val="28"/>
        </w:rPr>
        <w:t>например</w:t>
      </w:r>
      <w:proofErr w:type="gramEnd"/>
      <w:r w:rsidRPr="00D60506">
        <w:rPr>
          <w:sz w:val="28"/>
          <w:szCs w:val="28"/>
        </w:rPr>
        <w:t xml:space="preserve"> здание склада БС/1введен в эксплуатацию в 1950 г., здание №119, здание № 104/105, здание №109 год ввода в эксплуатацию 1939г.,  производственное здание №210 год ввода в эксплуатацию 1942г. несет риски их разру</w:t>
      </w:r>
      <w:r>
        <w:rPr>
          <w:sz w:val="28"/>
          <w:szCs w:val="28"/>
        </w:rPr>
        <w:t xml:space="preserve">шения, что, в свою очередь, </w:t>
      </w:r>
      <w:r w:rsidRPr="00D60506">
        <w:rPr>
          <w:sz w:val="28"/>
          <w:szCs w:val="28"/>
        </w:rPr>
        <w:t xml:space="preserve">может сопровождаться возникновением аварийной ситуации: воспламенением и возможной детонацией </w:t>
      </w:r>
      <w:proofErr w:type="spellStart"/>
      <w:r w:rsidRPr="00D60506">
        <w:rPr>
          <w:sz w:val="28"/>
          <w:szCs w:val="28"/>
        </w:rPr>
        <w:t>спецпродукта</w:t>
      </w:r>
      <w:proofErr w:type="spellEnd"/>
      <w:r w:rsidRPr="00D60506">
        <w:rPr>
          <w:sz w:val="28"/>
          <w:szCs w:val="28"/>
        </w:rPr>
        <w:t xml:space="preserve"> с непрогнозируемым разрушением зданий.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D60506">
        <w:rPr>
          <w:sz w:val="28"/>
          <w:szCs w:val="28"/>
        </w:rPr>
        <w:t xml:space="preserve">2. </w:t>
      </w:r>
      <w:proofErr w:type="gramStart"/>
      <w:r w:rsidRPr="00D60506">
        <w:rPr>
          <w:sz w:val="28"/>
          <w:szCs w:val="28"/>
        </w:rPr>
        <w:t>Эксплуатация морально и физического изношенного технологического оборудования значительная часть, которого введена в эксплу</w:t>
      </w:r>
      <w:r>
        <w:rPr>
          <w:sz w:val="28"/>
          <w:szCs w:val="28"/>
        </w:rPr>
        <w:t xml:space="preserve">атацию еще во второй половине </w:t>
      </w:r>
      <w:r w:rsidRPr="00D60506">
        <w:rPr>
          <w:sz w:val="28"/>
          <w:szCs w:val="28"/>
        </w:rPr>
        <w:t>XX века (например: полуавтоматические прессовые установки, -</w:t>
      </w:r>
      <w:r>
        <w:rPr>
          <w:sz w:val="28"/>
          <w:szCs w:val="28"/>
        </w:rPr>
        <w:t xml:space="preserve"> </w:t>
      </w:r>
      <w:r w:rsidRPr="00D60506">
        <w:rPr>
          <w:sz w:val="28"/>
          <w:szCs w:val="28"/>
        </w:rPr>
        <w:t>в 1967</w:t>
      </w:r>
      <w:r>
        <w:rPr>
          <w:sz w:val="28"/>
          <w:szCs w:val="28"/>
        </w:rPr>
        <w:t xml:space="preserve"> </w:t>
      </w:r>
      <w:r w:rsidRPr="00D60506">
        <w:rPr>
          <w:sz w:val="28"/>
          <w:szCs w:val="28"/>
        </w:rPr>
        <w:t>г., транспортное оборудование</w:t>
      </w:r>
      <w:r>
        <w:rPr>
          <w:sz w:val="28"/>
          <w:szCs w:val="28"/>
        </w:rPr>
        <w:t xml:space="preserve"> </w:t>
      </w:r>
      <w:r w:rsidRPr="00D60506">
        <w:rPr>
          <w:sz w:val="28"/>
          <w:szCs w:val="28"/>
        </w:rPr>
        <w:t>- в 1969 г., станок завинчивания 1968</w:t>
      </w:r>
      <w:r>
        <w:rPr>
          <w:sz w:val="28"/>
          <w:szCs w:val="28"/>
        </w:rPr>
        <w:t xml:space="preserve"> </w:t>
      </w:r>
      <w:r w:rsidRPr="00D60506">
        <w:rPr>
          <w:sz w:val="28"/>
          <w:szCs w:val="28"/>
        </w:rPr>
        <w:t xml:space="preserve">г.,) несет риски его несанкционированного выхода из строя, что, в свою очередь, может сопровождаться возникновением аварийной ситуации: воспламенением и возможной детонацией </w:t>
      </w:r>
      <w:proofErr w:type="spellStart"/>
      <w:r w:rsidRPr="00D60506">
        <w:rPr>
          <w:sz w:val="28"/>
          <w:szCs w:val="28"/>
        </w:rPr>
        <w:t>спецпродукта</w:t>
      </w:r>
      <w:proofErr w:type="spellEnd"/>
      <w:r w:rsidRPr="00D60506">
        <w:rPr>
          <w:sz w:val="28"/>
          <w:szCs w:val="28"/>
        </w:rPr>
        <w:t xml:space="preserve"> с непрог</w:t>
      </w:r>
      <w:r>
        <w:rPr>
          <w:sz w:val="28"/>
          <w:szCs w:val="28"/>
        </w:rPr>
        <w:t>нозируемым разрушением зданий</w:t>
      </w:r>
      <w:proofErr w:type="gramEnd"/>
      <w:r>
        <w:rPr>
          <w:sz w:val="28"/>
          <w:szCs w:val="28"/>
        </w:rPr>
        <w:t xml:space="preserve">, </w:t>
      </w:r>
      <w:r w:rsidRPr="00D60506">
        <w:rPr>
          <w:sz w:val="28"/>
          <w:szCs w:val="28"/>
        </w:rPr>
        <w:t>и/или технических устройств и иными последствиями.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roofErr w:type="gramStart"/>
      <w:r w:rsidRPr="00D60506">
        <w:rPr>
          <w:sz w:val="28"/>
          <w:szCs w:val="28"/>
        </w:rPr>
        <w:t>3.Отсутствие проектной документации на производство специальной продукции, значительный износ зданий, сооружений и технологического оборудования значительная часть из которого введена в эксплу</w:t>
      </w:r>
      <w:r>
        <w:rPr>
          <w:sz w:val="28"/>
          <w:szCs w:val="28"/>
        </w:rPr>
        <w:t xml:space="preserve">атацию в еще в 1960-1970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., присутствуют риски его</w:t>
      </w:r>
      <w:r w:rsidRPr="00D60506">
        <w:rPr>
          <w:sz w:val="28"/>
          <w:szCs w:val="28"/>
        </w:rPr>
        <w:t xml:space="preserve"> несоблюдения требований, </w:t>
      </w:r>
      <w:r w:rsidRPr="00D60506">
        <w:rPr>
          <w:sz w:val="28"/>
          <w:szCs w:val="28"/>
        </w:rPr>
        <w:lastRenderedPageBreak/>
        <w:t>закладываемых при проектировании технологического процесса, некорректном расположении и стыковке между собой технологического оборудования, что значительно повышает риски возникновения и развития событий аварийного характера, так и при дальнейшей</w:t>
      </w:r>
      <w:proofErr w:type="gramEnd"/>
      <w:r w:rsidRPr="00D60506">
        <w:rPr>
          <w:sz w:val="28"/>
          <w:szCs w:val="28"/>
        </w:rPr>
        <w:t xml:space="preserve"> эксплуатации).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D60506">
        <w:rPr>
          <w:sz w:val="28"/>
          <w:szCs w:val="28"/>
        </w:rPr>
        <w:t>АО «Калиновский химический завод»: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D60506">
        <w:rPr>
          <w:sz w:val="28"/>
          <w:szCs w:val="28"/>
        </w:rPr>
        <w:t xml:space="preserve">Значительный износ зданий, сооружений и технологического оборудования (износ технологического оборудования составляет более 80%). Эксплуатация морально и физически изношенного оборудования, значительная часть из которого введена в эксплуатацию в первой половине XX века (например, автоматы </w:t>
      </w:r>
      <w:proofErr w:type="spellStart"/>
      <w:r w:rsidRPr="00D60506">
        <w:rPr>
          <w:sz w:val="28"/>
          <w:szCs w:val="28"/>
        </w:rPr>
        <w:t>патронирования</w:t>
      </w:r>
      <w:proofErr w:type="spellEnd"/>
      <w:r w:rsidRPr="00D60506">
        <w:rPr>
          <w:sz w:val="28"/>
          <w:szCs w:val="28"/>
        </w:rPr>
        <w:t xml:space="preserve"> АКП в 1973 г., автоматы АНЗ в 1985г.). </w:t>
      </w:r>
    </w:p>
    <w:p w:rsidR="00D60506" w:rsidRPr="00D60506" w:rsidRDefault="00D60506" w:rsidP="00D60506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roofErr w:type="gramStart"/>
      <w:r w:rsidRPr="00D60506">
        <w:rPr>
          <w:sz w:val="28"/>
          <w:szCs w:val="28"/>
        </w:rPr>
        <w:t>Отсутствие проектной документации на производство специальной продукции, в свою очередь значительный износ зданий, сооружений и технологического оборудования значительная часть из которого введена в эксплуатацию в еще в первой половине XX века присутствуют риски его  несоблюдения требований, закладываемых при проектировании технологического процесса, некорректном расположении и стыковке между собой технологического оборудования, что значительно повышает риски возникновения и развития событий аварийного характера как</w:t>
      </w:r>
      <w:proofErr w:type="gramEnd"/>
      <w:r w:rsidRPr="00D60506">
        <w:rPr>
          <w:sz w:val="28"/>
          <w:szCs w:val="28"/>
        </w:rPr>
        <w:t xml:space="preserve"> на стадии отработки технологии, так и при дальнейшей эксплуатации).</w:t>
      </w:r>
    </w:p>
    <w:p w:rsidR="00C429D4" w:rsidRDefault="00D60506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roofErr w:type="spellStart"/>
      <w:r w:rsidRPr="00D60506">
        <w:rPr>
          <w:sz w:val="28"/>
          <w:szCs w:val="28"/>
        </w:rPr>
        <w:t>Патронирование</w:t>
      </w:r>
      <w:proofErr w:type="spellEnd"/>
      <w:r w:rsidRPr="00D60506">
        <w:rPr>
          <w:sz w:val="28"/>
          <w:szCs w:val="28"/>
        </w:rPr>
        <w:t xml:space="preserve"> аммонитов на автоматах типа АПК не производится в кабинах (автоматы установленных в общем зале). При расположении оборудования в общем зале повышается риск возникновения и развития событий аварийного характера: воспламенение и возможная детонация </w:t>
      </w:r>
      <w:proofErr w:type="spellStart"/>
      <w:r w:rsidRPr="00D60506">
        <w:rPr>
          <w:sz w:val="28"/>
          <w:szCs w:val="28"/>
        </w:rPr>
        <w:t>спецпродукта</w:t>
      </w:r>
      <w:proofErr w:type="spellEnd"/>
      <w:r w:rsidRPr="00D60506">
        <w:rPr>
          <w:sz w:val="28"/>
          <w:szCs w:val="28"/>
        </w:rPr>
        <w:t xml:space="preserve"> с непрогнозируемым разрушением зданий и/или технических устройств, </w:t>
      </w:r>
      <w:proofErr w:type="spellStart"/>
      <w:r w:rsidRPr="00D60506">
        <w:rPr>
          <w:sz w:val="28"/>
          <w:szCs w:val="28"/>
        </w:rPr>
        <w:t>травмирование</w:t>
      </w:r>
      <w:proofErr w:type="spellEnd"/>
      <w:r w:rsidRPr="00D60506">
        <w:rPr>
          <w:sz w:val="28"/>
          <w:szCs w:val="28"/>
        </w:rPr>
        <w:t xml:space="preserve"> персонала и иными последствиями</w:t>
      </w:r>
      <w:proofErr w:type="gramStart"/>
      <w:r w:rsidRPr="00D60506">
        <w:rPr>
          <w:sz w:val="28"/>
          <w:szCs w:val="28"/>
        </w:rPr>
        <w:t>.</w:t>
      </w:r>
      <w:r w:rsidR="00C429D4">
        <w:rPr>
          <w:sz w:val="28"/>
          <w:szCs w:val="28"/>
        </w:rPr>
        <w:t>;</w:t>
      </w:r>
      <w:permEnd w:id="1426278616"/>
      <w:r w:rsidR="00C429D4">
        <w:rPr>
          <w:sz w:val="28"/>
          <w:szCs w:val="28"/>
        </w:rPr>
        <w:t>.</w:t>
      </w:r>
      <w:proofErr w:type="gramEnd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78714580" w:edGrp="everyone"/>
            <w:permEnd w:id="78714580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447163855" w:edGrp="everyone"/>
      <w:r w:rsidR="00D84D12">
        <w:rPr>
          <w:sz w:val="28"/>
          <w:szCs w:val="28"/>
        </w:rPr>
        <w:t>промышленной безопасности</w:t>
      </w:r>
      <w:permEnd w:id="447163855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1176575589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обеспечить выполнение нормативных требований</w:t>
      </w:r>
      <w:r w:rsidR="00D84D12">
        <w:rPr>
          <w:sz w:val="28"/>
          <w:szCs w:val="28"/>
        </w:rPr>
        <w:t>, установленных федеральными законами, постановлениями Правительства Российской Федерации, федеральными нормами и правилами в области промышленной безопасности</w:t>
      </w:r>
      <w:r>
        <w:rPr>
          <w:sz w:val="28"/>
          <w:szCs w:val="28"/>
        </w:rPr>
        <w:t>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обратить особое внимание на принимаемые нормативные правовые акты, актуализирующие обязательные требования в области </w:t>
      </w:r>
      <w:r w:rsidR="00D84D12">
        <w:rPr>
          <w:sz w:val="28"/>
          <w:szCs w:val="28"/>
        </w:rPr>
        <w:t xml:space="preserve">промышленной </w:t>
      </w:r>
      <w:r w:rsidR="00D84D12">
        <w:rPr>
          <w:sz w:val="28"/>
          <w:szCs w:val="28"/>
        </w:rPr>
        <w:lastRenderedPageBreak/>
        <w:t>безопасности</w:t>
      </w:r>
      <w:permEnd w:id="1176575589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091447995" w:edGrp="everyone"/>
            <w:permEnd w:id="1091447995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1F" w:rsidRDefault="00D94C1F" w:rsidP="00BC344D">
      <w:pPr>
        <w:spacing w:line="240" w:lineRule="auto"/>
      </w:pPr>
      <w:r>
        <w:separator/>
      </w:r>
    </w:p>
  </w:endnote>
  <w:endnote w:type="continuationSeparator" w:id="0">
    <w:p w:rsidR="00D94C1F" w:rsidRDefault="00D94C1F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1F" w:rsidRDefault="00D94C1F" w:rsidP="00BC344D">
      <w:pPr>
        <w:spacing w:line="240" w:lineRule="auto"/>
      </w:pPr>
      <w:r>
        <w:separator/>
      </w:r>
    </w:p>
  </w:footnote>
  <w:footnote w:type="continuationSeparator" w:id="0">
    <w:p w:rsidR="00D94C1F" w:rsidRDefault="00D94C1F" w:rsidP="00BC344D">
      <w:pPr>
        <w:spacing w:line="240" w:lineRule="auto"/>
      </w:pPr>
      <w:r>
        <w:continuationSeparator/>
      </w:r>
    </w:p>
  </w:footnote>
  <w:footnote w:id="1">
    <w:p w:rsidR="003A0462" w:rsidRDefault="003A0462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3A0462" w:rsidRDefault="003A0462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66188"/>
    <w:multiLevelType w:val="hybridMultilevel"/>
    <w:tmpl w:val="E0AC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220D2"/>
    <w:rsid w:val="000322F1"/>
    <w:rsid w:val="00045377"/>
    <w:rsid w:val="000514FA"/>
    <w:rsid w:val="00057EB7"/>
    <w:rsid w:val="000E067E"/>
    <w:rsid w:val="000F339A"/>
    <w:rsid w:val="00105371"/>
    <w:rsid w:val="00110D6E"/>
    <w:rsid w:val="001124A3"/>
    <w:rsid w:val="00135115"/>
    <w:rsid w:val="0018199E"/>
    <w:rsid w:val="00184176"/>
    <w:rsid w:val="00185335"/>
    <w:rsid w:val="001855F6"/>
    <w:rsid w:val="001A211F"/>
    <w:rsid w:val="001B1D44"/>
    <w:rsid w:val="001C532C"/>
    <w:rsid w:val="001F397D"/>
    <w:rsid w:val="002049C3"/>
    <w:rsid w:val="002166CB"/>
    <w:rsid w:val="00232B24"/>
    <w:rsid w:val="00276AA2"/>
    <w:rsid w:val="00277944"/>
    <w:rsid w:val="002A0C51"/>
    <w:rsid w:val="002D63FE"/>
    <w:rsid w:val="002E7A35"/>
    <w:rsid w:val="00304B1C"/>
    <w:rsid w:val="00307CFA"/>
    <w:rsid w:val="0031598E"/>
    <w:rsid w:val="00380224"/>
    <w:rsid w:val="003A0462"/>
    <w:rsid w:val="003B14EA"/>
    <w:rsid w:val="003C1992"/>
    <w:rsid w:val="00420B94"/>
    <w:rsid w:val="00436798"/>
    <w:rsid w:val="00437158"/>
    <w:rsid w:val="00456B9C"/>
    <w:rsid w:val="004D25F0"/>
    <w:rsid w:val="004D4F73"/>
    <w:rsid w:val="005813B4"/>
    <w:rsid w:val="00593E76"/>
    <w:rsid w:val="005D74C6"/>
    <w:rsid w:val="005F2F9F"/>
    <w:rsid w:val="006028C2"/>
    <w:rsid w:val="00602AE5"/>
    <w:rsid w:val="00622669"/>
    <w:rsid w:val="00632448"/>
    <w:rsid w:val="006554A6"/>
    <w:rsid w:val="00682D68"/>
    <w:rsid w:val="00695A6A"/>
    <w:rsid w:val="006B6291"/>
    <w:rsid w:val="007415DF"/>
    <w:rsid w:val="007825CA"/>
    <w:rsid w:val="0079334E"/>
    <w:rsid w:val="007B71BD"/>
    <w:rsid w:val="007E02C1"/>
    <w:rsid w:val="0080664D"/>
    <w:rsid w:val="0082363A"/>
    <w:rsid w:val="0084796A"/>
    <w:rsid w:val="00855912"/>
    <w:rsid w:val="008A4EF0"/>
    <w:rsid w:val="00901051"/>
    <w:rsid w:val="00911E3A"/>
    <w:rsid w:val="0092579D"/>
    <w:rsid w:val="00941DD4"/>
    <w:rsid w:val="00960546"/>
    <w:rsid w:val="00993CEC"/>
    <w:rsid w:val="009B09EE"/>
    <w:rsid w:val="009E63E6"/>
    <w:rsid w:val="009F6EB4"/>
    <w:rsid w:val="00A21952"/>
    <w:rsid w:val="00A40C33"/>
    <w:rsid w:val="00AB40DF"/>
    <w:rsid w:val="00AB4F16"/>
    <w:rsid w:val="00AB79E5"/>
    <w:rsid w:val="00AE085D"/>
    <w:rsid w:val="00AE2483"/>
    <w:rsid w:val="00AE4F61"/>
    <w:rsid w:val="00AF04BE"/>
    <w:rsid w:val="00B01BDB"/>
    <w:rsid w:val="00B4338B"/>
    <w:rsid w:val="00B46D61"/>
    <w:rsid w:val="00B663E9"/>
    <w:rsid w:val="00BC344D"/>
    <w:rsid w:val="00C13764"/>
    <w:rsid w:val="00C310B3"/>
    <w:rsid w:val="00C429D4"/>
    <w:rsid w:val="00C55241"/>
    <w:rsid w:val="00C70D55"/>
    <w:rsid w:val="00C90C67"/>
    <w:rsid w:val="00CB1299"/>
    <w:rsid w:val="00CB5D77"/>
    <w:rsid w:val="00CC51BB"/>
    <w:rsid w:val="00CE7EAD"/>
    <w:rsid w:val="00D02BBC"/>
    <w:rsid w:val="00D239F1"/>
    <w:rsid w:val="00D24873"/>
    <w:rsid w:val="00D257FA"/>
    <w:rsid w:val="00D34688"/>
    <w:rsid w:val="00D60506"/>
    <w:rsid w:val="00D61D22"/>
    <w:rsid w:val="00D7705D"/>
    <w:rsid w:val="00D84D12"/>
    <w:rsid w:val="00D94C1F"/>
    <w:rsid w:val="00DA7703"/>
    <w:rsid w:val="00DB13A6"/>
    <w:rsid w:val="00DB5AD2"/>
    <w:rsid w:val="00DE40D0"/>
    <w:rsid w:val="00E03809"/>
    <w:rsid w:val="00E22CE4"/>
    <w:rsid w:val="00E4793C"/>
    <w:rsid w:val="00E54E4A"/>
    <w:rsid w:val="00E63E98"/>
    <w:rsid w:val="00E7391B"/>
    <w:rsid w:val="00E94CD6"/>
    <w:rsid w:val="00EB19B4"/>
    <w:rsid w:val="00EB2E36"/>
    <w:rsid w:val="00EC68EE"/>
    <w:rsid w:val="00F06BEC"/>
    <w:rsid w:val="00F2177E"/>
    <w:rsid w:val="00F416E6"/>
    <w:rsid w:val="00F46E17"/>
    <w:rsid w:val="00F62982"/>
    <w:rsid w:val="00F8522B"/>
    <w:rsid w:val="00F87654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4F7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D4F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4D4F73"/>
    <w:rPr>
      <w:rFonts w:cs="Times New Roman"/>
      <w:b w:val="0"/>
      <w:color w:val="106BBE"/>
    </w:rPr>
  </w:style>
  <w:style w:type="paragraph" w:customStyle="1" w:styleId="ConsPlusTitle">
    <w:name w:val="ConsPlusTitle"/>
    <w:uiPriority w:val="99"/>
    <w:rsid w:val="004D4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">
    <w:name w:val="No Spacing"/>
    <w:uiPriority w:val="1"/>
    <w:qFormat/>
    <w:rsid w:val="00456B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456B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A"/>
      <w:kern w:val="3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56B9C"/>
    <w:rPr>
      <w:rFonts w:ascii="Times New Roman" w:eastAsia="SimSun" w:hAnsi="Times New Roman" w:cs="Times New Roman"/>
      <w:color w:val="00000A"/>
      <w:kern w:val="3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AE2483"/>
    <w:pPr>
      <w:ind w:left="720"/>
      <w:contextualSpacing/>
    </w:pPr>
  </w:style>
  <w:style w:type="paragraph" w:customStyle="1" w:styleId="af1">
    <w:name w:val="Обычный абзац"/>
    <w:basedOn w:val="a"/>
    <w:rsid w:val="00D84D12"/>
    <w:pPr>
      <w:spacing w:line="240" w:lineRule="auto"/>
      <w:ind w:firstLine="709"/>
    </w:pPr>
    <w:rPr>
      <w:rFonts w:ascii="Arial" w:hAnsi="Arial" w:cs="Arial"/>
      <w:sz w:val="28"/>
      <w:szCs w:val="28"/>
    </w:rPr>
  </w:style>
  <w:style w:type="paragraph" w:customStyle="1" w:styleId="ConsPlusNonformat">
    <w:name w:val="ConsPlusNonformat"/>
    <w:link w:val="ConsPlusNonformat0"/>
    <w:rsid w:val="00307C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307C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"/>
    <w:link w:val="af3"/>
    <w:rsid w:val="003B14EA"/>
    <w:pPr>
      <w:spacing w:after="120" w:line="240" w:lineRule="auto"/>
      <w:jc w:val="left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sid w:val="003B14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rkedcontent">
    <w:name w:val="markedcontent"/>
    <w:rsid w:val="003B14EA"/>
  </w:style>
  <w:style w:type="paragraph" w:customStyle="1" w:styleId="Default">
    <w:name w:val="Default"/>
    <w:rsid w:val="003A04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4F7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D4F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4D4F73"/>
    <w:rPr>
      <w:rFonts w:cs="Times New Roman"/>
      <w:b w:val="0"/>
      <w:color w:val="106BBE"/>
    </w:rPr>
  </w:style>
  <w:style w:type="paragraph" w:customStyle="1" w:styleId="ConsPlusTitle">
    <w:name w:val="ConsPlusTitle"/>
    <w:uiPriority w:val="99"/>
    <w:rsid w:val="004D4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">
    <w:name w:val="No Spacing"/>
    <w:uiPriority w:val="1"/>
    <w:qFormat/>
    <w:rsid w:val="00456B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456B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A"/>
      <w:kern w:val="3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56B9C"/>
    <w:rPr>
      <w:rFonts w:ascii="Times New Roman" w:eastAsia="SimSun" w:hAnsi="Times New Roman" w:cs="Times New Roman"/>
      <w:color w:val="00000A"/>
      <w:kern w:val="3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AE2483"/>
    <w:pPr>
      <w:ind w:left="720"/>
      <w:contextualSpacing/>
    </w:pPr>
  </w:style>
  <w:style w:type="paragraph" w:customStyle="1" w:styleId="af1">
    <w:name w:val="Обычный абзац"/>
    <w:basedOn w:val="a"/>
    <w:rsid w:val="00D84D12"/>
    <w:pPr>
      <w:spacing w:line="240" w:lineRule="auto"/>
      <w:ind w:firstLine="709"/>
    </w:pPr>
    <w:rPr>
      <w:rFonts w:ascii="Arial" w:hAnsi="Arial" w:cs="Arial"/>
      <w:sz w:val="28"/>
      <w:szCs w:val="28"/>
    </w:rPr>
  </w:style>
  <w:style w:type="paragraph" w:customStyle="1" w:styleId="ConsPlusNonformat">
    <w:name w:val="ConsPlusNonformat"/>
    <w:link w:val="ConsPlusNonformat0"/>
    <w:rsid w:val="00307C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307C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"/>
    <w:link w:val="af3"/>
    <w:rsid w:val="003B14EA"/>
    <w:pPr>
      <w:spacing w:after="120" w:line="240" w:lineRule="auto"/>
      <w:jc w:val="left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sid w:val="003B14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rkedcontent">
    <w:name w:val="markedcontent"/>
    <w:rsid w:val="003B14EA"/>
  </w:style>
  <w:style w:type="paragraph" w:customStyle="1" w:styleId="Default">
    <w:name w:val="Default"/>
    <w:rsid w:val="003A04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/redirect/75057064/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vo.garant.ru/document/redirect/400114038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/redirect/74647996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BA211-2D1B-4124-9F58-5C6DEEDF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2137</Words>
  <Characters>12184</Characters>
  <Application>Microsoft Office Word</Application>
  <DocSecurity>8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12</cp:revision>
  <cp:lastPrinted>2023-08-07T11:26:00Z</cp:lastPrinted>
  <dcterms:created xsi:type="dcterms:W3CDTF">2024-01-18T08:26:00Z</dcterms:created>
  <dcterms:modified xsi:type="dcterms:W3CDTF">2024-01-18T09:35:00Z</dcterms:modified>
</cp:coreProperties>
</file>